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45A1" w14:textId="05822CA3" w:rsidR="00A5073C" w:rsidRDefault="00A5073C" w:rsidP="00A507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DF70F80" w14:textId="3A1A9ABC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29AEF43E" w14:textId="37DCAF1D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2836B50B" w14:textId="55CC21BD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13373916" w14:textId="4895CA46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357DABA2" w14:textId="312E3547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4855CFF6" w14:textId="3A339883" w:rsidR="009E4135" w:rsidRPr="009E4135" w:rsidRDefault="009E4135" w:rsidP="009E4135">
      <w:pPr>
        <w:spacing w:line="276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9E4135">
        <w:rPr>
          <w:rFonts w:cstheme="minorHAnsi"/>
          <w:b/>
          <w:bCs/>
          <w:sz w:val="28"/>
          <w:szCs w:val="28"/>
          <w:lang w:val="en-US"/>
        </w:rPr>
        <w:t xml:space="preserve">À </w:t>
      </w:r>
      <w:proofErr w:type="spellStart"/>
      <w:r w:rsidRPr="009E4135">
        <w:rPr>
          <w:rFonts w:cstheme="minorHAnsi"/>
          <w:b/>
          <w:bCs/>
          <w:sz w:val="28"/>
          <w:szCs w:val="28"/>
          <w:lang w:val="en-US"/>
        </w:rPr>
        <w:t>Sanremo</w:t>
      </w:r>
      <w:proofErr w:type="spellEnd"/>
      <w:r w:rsidRPr="009E4135">
        <w:rPr>
          <w:rFonts w:cstheme="minorHAnsi"/>
          <w:b/>
          <w:bCs/>
          <w:sz w:val="28"/>
          <w:szCs w:val="28"/>
          <w:lang w:val="en-US"/>
        </w:rPr>
        <w:t xml:space="preserve">, la </w:t>
      </w:r>
      <w:proofErr w:type="spellStart"/>
      <w:r w:rsidRPr="009E4135">
        <w:rPr>
          <w:rFonts w:cstheme="minorHAnsi"/>
          <w:b/>
          <w:bCs/>
          <w:sz w:val="28"/>
          <w:szCs w:val="28"/>
          <w:lang w:val="en-US"/>
        </w:rPr>
        <w:t>journée</w:t>
      </w:r>
      <w:proofErr w:type="spellEnd"/>
      <w:r w:rsidRPr="009E4135">
        <w:rPr>
          <w:rFonts w:cstheme="minorHAnsi"/>
          <w:b/>
          <w:bCs/>
          <w:sz w:val="28"/>
          <w:szCs w:val="28"/>
          <w:lang w:val="en-US"/>
        </w:rPr>
        <w:t xml:space="preserve"> de </w:t>
      </w:r>
      <w:proofErr w:type="spellStart"/>
      <w:r w:rsidRPr="009E4135">
        <w:rPr>
          <w:rFonts w:cstheme="minorHAnsi"/>
          <w:b/>
          <w:bCs/>
          <w:sz w:val="28"/>
          <w:szCs w:val="28"/>
          <w:lang w:val="en-US"/>
        </w:rPr>
        <w:t>clôture</w:t>
      </w:r>
      <w:proofErr w:type="spellEnd"/>
      <w:r w:rsidRPr="009E4135">
        <w:rPr>
          <w:rFonts w:cstheme="minorHAnsi"/>
          <w:b/>
          <w:bCs/>
          <w:sz w:val="28"/>
          <w:szCs w:val="28"/>
          <w:lang w:val="en-US"/>
        </w:rPr>
        <w:t xml:space="preserve"> du </w:t>
      </w:r>
      <w:proofErr w:type="spellStart"/>
      <w:r w:rsidRPr="009E4135">
        <w:rPr>
          <w:rFonts w:cstheme="minorHAnsi"/>
          <w:b/>
          <w:bCs/>
          <w:sz w:val="28"/>
          <w:szCs w:val="28"/>
          <w:lang w:val="en-US"/>
        </w:rPr>
        <w:t>projet</w:t>
      </w:r>
      <w:proofErr w:type="spellEnd"/>
      <w:r w:rsidRPr="009E4135">
        <w:rPr>
          <w:rFonts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9E4135">
        <w:rPr>
          <w:rFonts w:cstheme="minorHAnsi"/>
          <w:b/>
          <w:bCs/>
          <w:sz w:val="28"/>
          <w:szCs w:val="28"/>
          <w:lang w:val="en-US"/>
        </w:rPr>
        <w:t>européen</w:t>
      </w:r>
      <w:proofErr w:type="spellEnd"/>
      <w:r w:rsidRPr="009E4135">
        <w:rPr>
          <w:rFonts w:cstheme="minorHAnsi"/>
          <w:b/>
          <w:bCs/>
          <w:sz w:val="28"/>
          <w:szCs w:val="28"/>
          <w:lang w:val="en-US"/>
        </w:rPr>
        <w:t xml:space="preserve"> ANTES entre fleurs comestibles, </w:t>
      </w:r>
      <w:proofErr w:type="spellStart"/>
      <w:r w:rsidRPr="009E4135">
        <w:rPr>
          <w:rFonts w:cstheme="minorHAnsi"/>
          <w:b/>
          <w:bCs/>
          <w:sz w:val="28"/>
          <w:szCs w:val="28"/>
          <w:lang w:val="en-US"/>
        </w:rPr>
        <w:t>herbes</w:t>
      </w:r>
      <w:proofErr w:type="spellEnd"/>
      <w:r w:rsidRPr="009E4135">
        <w:rPr>
          <w:rFonts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9E4135">
        <w:rPr>
          <w:rFonts w:cstheme="minorHAnsi"/>
          <w:b/>
          <w:bCs/>
          <w:sz w:val="28"/>
          <w:szCs w:val="28"/>
          <w:lang w:val="en-US"/>
        </w:rPr>
        <w:t>aromatiques</w:t>
      </w:r>
      <w:proofErr w:type="spellEnd"/>
      <w:r w:rsidRPr="009E4135">
        <w:rPr>
          <w:rFonts w:cstheme="minorHAnsi"/>
          <w:b/>
          <w:bCs/>
          <w:sz w:val="28"/>
          <w:szCs w:val="28"/>
          <w:lang w:val="en-US"/>
        </w:rPr>
        <w:t xml:space="preserve"> et concours </w:t>
      </w:r>
      <w:proofErr w:type="spellStart"/>
      <w:r w:rsidRPr="009E4135">
        <w:rPr>
          <w:rFonts w:cstheme="minorHAnsi"/>
          <w:b/>
          <w:bCs/>
          <w:sz w:val="28"/>
          <w:szCs w:val="28"/>
          <w:lang w:val="en-US"/>
        </w:rPr>
        <w:t>gastronomique</w:t>
      </w:r>
      <w:proofErr w:type="spellEnd"/>
    </w:p>
    <w:p w14:paraId="686EB36D" w14:textId="77777777" w:rsidR="009E4135" w:rsidRPr="009E4135" w:rsidRDefault="009E4135" w:rsidP="009E4135">
      <w:pPr>
        <w:spacing w:line="276" w:lineRule="auto"/>
        <w:jc w:val="both"/>
        <w:rPr>
          <w:rFonts w:cstheme="minorHAnsi"/>
          <w:lang w:val="en-US"/>
        </w:rPr>
      </w:pPr>
    </w:p>
    <w:p w14:paraId="1F17DD2C" w14:textId="77777777" w:rsidR="009E4135" w:rsidRPr="009E4135" w:rsidRDefault="009E4135" w:rsidP="009E4135">
      <w:pPr>
        <w:spacing w:line="276" w:lineRule="auto"/>
        <w:jc w:val="both"/>
        <w:rPr>
          <w:rFonts w:cstheme="minorHAnsi"/>
        </w:rPr>
      </w:pPr>
      <w:r w:rsidRPr="009E4135">
        <w:rPr>
          <w:rFonts w:cstheme="minorHAnsi"/>
          <w:lang w:val="en-US"/>
        </w:rPr>
        <w:t xml:space="preserve">Le 15 mars dernier, la </w:t>
      </w:r>
      <w:proofErr w:type="spellStart"/>
      <w:r w:rsidRPr="009E4135">
        <w:rPr>
          <w:rFonts w:cstheme="minorHAnsi"/>
          <w:lang w:val="en-US"/>
        </w:rPr>
        <w:t>clôture</w:t>
      </w:r>
      <w:proofErr w:type="spellEnd"/>
      <w:r w:rsidRPr="009E4135">
        <w:rPr>
          <w:rFonts w:cstheme="minorHAnsi"/>
          <w:lang w:val="en-US"/>
        </w:rPr>
        <w:t xml:space="preserve"> du </w:t>
      </w:r>
      <w:proofErr w:type="spellStart"/>
      <w:r w:rsidRPr="009E4135">
        <w:rPr>
          <w:rFonts w:cstheme="minorHAnsi"/>
          <w:lang w:val="en-US"/>
        </w:rPr>
        <w:t>projet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européen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consacré</w:t>
      </w:r>
      <w:proofErr w:type="spellEnd"/>
      <w:r w:rsidRPr="009E4135">
        <w:rPr>
          <w:rFonts w:cstheme="minorHAnsi"/>
          <w:lang w:val="en-US"/>
        </w:rPr>
        <w:t xml:space="preserve"> aux fleurs comestibles et aux </w:t>
      </w:r>
      <w:proofErr w:type="spellStart"/>
      <w:r w:rsidRPr="009E4135">
        <w:rPr>
          <w:rFonts w:cstheme="minorHAnsi"/>
          <w:lang w:val="en-US"/>
        </w:rPr>
        <w:t>herbes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aromatiques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promu</w:t>
      </w:r>
      <w:proofErr w:type="spellEnd"/>
      <w:r w:rsidRPr="009E4135">
        <w:rPr>
          <w:rFonts w:cstheme="minorHAnsi"/>
          <w:lang w:val="en-US"/>
        </w:rPr>
        <w:t xml:space="preserve"> par le CREA de San Remo et les </w:t>
      </w:r>
      <w:proofErr w:type="spellStart"/>
      <w:r w:rsidRPr="009E4135">
        <w:rPr>
          <w:rFonts w:cstheme="minorHAnsi"/>
          <w:lang w:val="en-US"/>
        </w:rPr>
        <w:t>Terres</w:t>
      </w:r>
      <w:proofErr w:type="spellEnd"/>
      <w:r w:rsidRPr="009E4135">
        <w:rPr>
          <w:rFonts w:cstheme="minorHAnsi"/>
          <w:lang w:val="en-US"/>
        </w:rPr>
        <w:t xml:space="preserve"> de </w:t>
      </w:r>
      <w:proofErr w:type="spellStart"/>
      <w:r w:rsidRPr="009E4135">
        <w:rPr>
          <w:rFonts w:cstheme="minorHAnsi"/>
          <w:lang w:val="en-US"/>
        </w:rPr>
        <w:t>Savoie</w:t>
      </w:r>
      <w:proofErr w:type="spellEnd"/>
      <w:r w:rsidRPr="009E4135">
        <w:rPr>
          <w:rFonts w:cstheme="minorHAnsi"/>
          <w:lang w:val="en-US"/>
        </w:rPr>
        <w:t xml:space="preserve">. </w:t>
      </w:r>
      <w:r w:rsidRPr="009E4135">
        <w:rPr>
          <w:rFonts w:cstheme="minorHAnsi"/>
        </w:rPr>
        <w:t xml:space="preserve">A </w:t>
      </w:r>
      <w:proofErr w:type="spellStart"/>
      <w:r w:rsidRPr="009E4135">
        <w:rPr>
          <w:rFonts w:cstheme="minorHAnsi"/>
        </w:rPr>
        <w:t>cette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occasion</w:t>
      </w:r>
      <w:proofErr w:type="spellEnd"/>
      <w:r w:rsidRPr="009E4135">
        <w:rPr>
          <w:rFonts w:cstheme="minorHAnsi"/>
        </w:rPr>
        <w:t xml:space="preserve">, un </w:t>
      </w:r>
      <w:proofErr w:type="spellStart"/>
      <w:r w:rsidRPr="009E4135">
        <w:rPr>
          <w:rFonts w:cstheme="minorHAnsi"/>
        </w:rPr>
        <w:t>concours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gastronomique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organisé</w:t>
      </w:r>
      <w:proofErr w:type="spellEnd"/>
      <w:r w:rsidRPr="009E4135">
        <w:rPr>
          <w:rFonts w:cstheme="minorHAnsi"/>
        </w:rPr>
        <w:t xml:space="preserve"> par </w:t>
      </w:r>
      <w:proofErr w:type="spellStart"/>
      <w:r w:rsidRPr="009E4135">
        <w:rPr>
          <w:rFonts w:cstheme="minorHAnsi"/>
        </w:rPr>
        <w:t>les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Restaurants</w:t>
      </w:r>
      <w:proofErr w:type="spellEnd"/>
      <w:r w:rsidRPr="009E4135">
        <w:rPr>
          <w:rFonts w:cstheme="minorHAnsi"/>
        </w:rPr>
        <w:t xml:space="preserve"> de la Palette.</w:t>
      </w:r>
    </w:p>
    <w:p w14:paraId="54BEACF3" w14:textId="718C9B6D" w:rsidR="00032A9A" w:rsidRPr="009E4135" w:rsidRDefault="009E4135" w:rsidP="009E4135">
      <w:pPr>
        <w:spacing w:line="276" w:lineRule="auto"/>
        <w:jc w:val="both"/>
        <w:rPr>
          <w:rFonts w:cstheme="minorHAnsi"/>
          <w:lang w:val="en-US"/>
        </w:rPr>
      </w:pPr>
      <w:r w:rsidRPr="009E4135">
        <w:rPr>
          <w:rFonts w:cstheme="minorHAnsi"/>
          <w:lang w:val="en-US"/>
        </w:rPr>
        <w:t xml:space="preserve">La </w:t>
      </w:r>
      <w:proofErr w:type="spellStart"/>
      <w:r w:rsidRPr="009E4135">
        <w:rPr>
          <w:rFonts w:cstheme="minorHAnsi"/>
          <w:lang w:val="en-US"/>
        </w:rPr>
        <w:t>capitalisation</w:t>
      </w:r>
      <w:proofErr w:type="spellEnd"/>
      <w:r w:rsidRPr="009E4135">
        <w:rPr>
          <w:rFonts w:cstheme="minorHAnsi"/>
          <w:lang w:val="en-US"/>
        </w:rPr>
        <w:t xml:space="preserve"> des </w:t>
      </w:r>
      <w:proofErr w:type="spellStart"/>
      <w:r w:rsidRPr="009E4135">
        <w:rPr>
          <w:rFonts w:cstheme="minorHAnsi"/>
          <w:lang w:val="en-US"/>
        </w:rPr>
        <w:t>résultats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obtenus</w:t>
      </w:r>
      <w:proofErr w:type="spellEnd"/>
      <w:r w:rsidRPr="009E4135">
        <w:rPr>
          <w:rFonts w:cstheme="minorHAnsi"/>
          <w:lang w:val="en-US"/>
        </w:rPr>
        <w:t xml:space="preserve"> par les conceptions </w:t>
      </w:r>
      <w:proofErr w:type="spellStart"/>
      <w:r w:rsidRPr="009E4135">
        <w:rPr>
          <w:rFonts w:cstheme="minorHAnsi"/>
          <w:lang w:val="en-US"/>
        </w:rPr>
        <w:t>précédentes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d’ANTEA</w:t>
      </w:r>
      <w:proofErr w:type="spellEnd"/>
      <w:r w:rsidRPr="009E4135">
        <w:rPr>
          <w:rFonts w:cstheme="minorHAnsi"/>
          <w:lang w:val="en-US"/>
        </w:rPr>
        <w:t xml:space="preserve">, </w:t>
      </w:r>
      <w:proofErr w:type="spellStart"/>
      <w:r w:rsidRPr="009E4135">
        <w:rPr>
          <w:rFonts w:cstheme="minorHAnsi"/>
          <w:lang w:val="en-US"/>
        </w:rPr>
        <w:t>dédiée</w:t>
      </w:r>
      <w:proofErr w:type="spellEnd"/>
      <w:r w:rsidRPr="009E4135">
        <w:rPr>
          <w:rFonts w:cstheme="minorHAnsi"/>
          <w:lang w:val="en-US"/>
        </w:rPr>
        <w:t xml:space="preserve"> au </w:t>
      </w:r>
      <w:proofErr w:type="spellStart"/>
      <w:r w:rsidRPr="009E4135">
        <w:rPr>
          <w:rFonts w:cstheme="minorHAnsi"/>
          <w:lang w:val="en-US"/>
        </w:rPr>
        <w:t>développement</w:t>
      </w:r>
      <w:proofErr w:type="spellEnd"/>
      <w:r w:rsidRPr="009E4135">
        <w:rPr>
          <w:rFonts w:cstheme="minorHAnsi"/>
          <w:lang w:val="en-US"/>
        </w:rPr>
        <w:t xml:space="preserve"> de la </w:t>
      </w:r>
      <w:proofErr w:type="spellStart"/>
      <w:r w:rsidRPr="009E4135">
        <w:rPr>
          <w:rFonts w:cstheme="minorHAnsi"/>
          <w:lang w:val="en-US"/>
        </w:rPr>
        <w:t>filière</w:t>
      </w:r>
      <w:proofErr w:type="spellEnd"/>
      <w:r w:rsidRPr="009E4135">
        <w:rPr>
          <w:rFonts w:cstheme="minorHAnsi"/>
          <w:lang w:val="en-US"/>
        </w:rPr>
        <w:t xml:space="preserve"> des fleurs comestibles, et ESSICA, </w:t>
      </w:r>
      <w:proofErr w:type="spellStart"/>
      <w:r w:rsidRPr="009E4135">
        <w:rPr>
          <w:rFonts w:cstheme="minorHAnsi"/>
          <w:lang w:val="en-US"/>
        </w:rPr>
        <w:t>visant</w:t>
      </w:r>
      <w:proofErr w:type="spellEnd"/>
      <w:r w:rsidRPr="009E4135">
        <w:rPr>
          <w:rFonts w:cstheme="minorHAnsi"/>
          <w:lang w:val="en-US"/>
        </w:rPr>
        <w:t xml:space="preserve"> au contraire à </w:t>
      </w:r>
      <w:proofErr w:type="spellStart"/>
      <w:r w:rsidRPr="009E4135">
        <w:rPr>
          <w:rFonts w:cstheme="minorHAnsi"/>
          <w:lang w:val="en-US"/>
        </w:rPr>
        <w:t>étudier</w:t>
      </w:r>
      <w:proofErr w:type="spellEnd"/>
      <w:r w:rsidRPr="009E4135">
        <w:rPr>
          <w:rFonts w:cstheme="minorHAnsi"/>
          <w:lang w:val="en-US"/>
        </w:rPr>
        <w:t xml:space="preserve"> les </w:t>
      </w:r>
      <w:proofErr w:type="spellStart"/>
      <w:r w:rsidRPr="009E4135">
        <w:rPr>
          <w:rFonts w:cstheme="minorHAnsi"/>
          <w:lang w:val="en-US"/>
        </w:rPr>
        <w:t>systèmes</w:t>
      </w:r>
      <w:proofErr w:type="spellEnd"/>
      <w:r w:rsidRPr="009E4135">
        <w:rPr>
          <w:rFonts w:cstheme="minorHAnsi"/>
          <w:lang w:val="en-US"/>
        </w:rPr>
        <w:t xml:space="preserve"> de </w:t>
      </w:r>
      <w:proofErr w:type="spellStart"/>
      <w:r w:rsidRPr="009E4135">
        <w:rPr>
          <w:rFonts w:cstheme="minorHAnsi"/>
          <w:lang w:val="en-US"/>
        </w:rPr>
        <w:t>séchage</w:t>
      </w:r>
      <w:proofErr w:type="spellEnd"/>
      <w:r w:rsidRPr="009E4135">
        <w:rPr>
          <w:rFonts w:cstheme="minorHAnsi"/>
          <w:lang w:val="en-US"/>
        </w:rPr>
        <w:t xml:space="preserve"> les plus </w:t>
      </w:r>
      <w:proofErr w:type="spellStart"/>
      <w:r w:rsidRPr="009E4135">
        <w:rPr>
          <w:rFonts w:cstheme="minorHAnsi"/>
          <w:lang w:val="en-US"/>
        </w:rPr>
        <w:t>innovants</w:t>
      </w:r>
      <w:proofErr w:type="spellEnd"/>
      <w:r w:rsidRPr="009E4135">
        <w:rPr>
          <w:rFonts w:cstheme="minorHAnsi"/>
          <w:lang w:val="en-US"/>
        </w:rPr>
        <w:t xml:space="preserve"> et </w:t>
      </w:r>
      <w:proofErr w:type="spellStart"/>
      <w:r w:rsidRPr="009E4135">
        <w:rPr>
          <w:rFonts w:cstheme="minorHAnsi"/>
          <w:lang w:val="en-US"/>
        </w:rPr>
        <w:t>modernes</w:t>
      </w:r>
      <w:proofErr w:type="spellEnd"/>
      <w:r w:rsidRPr="009E4135">
        <w:rPr>
          <w:rFonts w:cstheme="minorHAnsi"/>
          <w:lang w:val="en-US"/>
        </w:rPr>
        <w:t xml:space="preserve"> pour la conservation des </w:t>
      </w:r>
      <w:proofErr w:type="spellStart"/>
      <w:r w:rsidRPr="009E4135">
        <w:rPr>
          <w:rFonts w:cstheme="minorHAnsi"/>
          <w:lang w:val="en-US"/>
        </w:rPr>
        <w:t>herbes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aromatiques</w:t>
      </w:r>
      <w:proofErr w:type="spellEnd"/>
      <w:r w:rsidRPr="009E4135">
        <w:rPr>
          <w:rFonts w:cstheme="minorHAnsi"/>
          <w:lang w:val="en-US"/>
        </w:rPr>
        <w:t xml:space="preserve">. </w:t>
      </w:r>
      <w:proofErr w:type="spellStart"/>
      <w:r w:rsidRPr="009E4135">
        <w:rPr>
          <w:rFonts w:cstheme="minorHAnsi"/>
          <w:lang w:val="en-US"/>
        </w:rPr>
        <w:t>C’était</w:t>
      </w:r>
      <w:proofErr w:type="spellEnd"/>
      <w:r w:rsidRPr="009E4135">
        <w:rPr>
          <w:rFonts w:cstheme="minorHAnsi"/>
          <w:lang w:val="en-US"/>
        </w:rPr>
        <w:t xml:space="preserve">, </w:t>
      </w:r>
      <w:proofErr w:type="spellStart"/>
      <w:r w:rsidRPr="009E4135">
        <w:rPr>
          <w:rFonts w:cstheme="minorHAnsi"/>
          <w:lang w:val="en-US"/>
        </w:rPr>
        <w:t>en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bref</w:t>
      </w:r>
      <w:proofErr w:type="spellEnd"/>
      <w:r w:rsidRPr="009E4135">
        <w:rPr>
          <w:rFonts w:cstheme="minorHAnsi"/>
          <w:lang w:val="en-US"/>
        </w:rPr>
        <w:t xml:space="preserve">, </w:t>
      </w:r>
      <w:proofErr w:type="spellStart"/>
      <w:r w:rsidRPr="009E4135">
        <w:rPr>
          <w:rFonts w:cstheme="minorHAnsi"/>
          <w:lang w:val="en-US"/>
        </w:rPr>
        <w:t>l’un</w:t>
      </w:r>
      <w:proofErr w:type="spellEnd"/>
      <w:r w:rsidRPr="009E4135">
        <w:rPr>
          <w:rFonts w:cstheme="minorHAnsi"/>
          <w:lang w:val="en-US"/>
        </w:rPr>
        <w:t xml:space="preserve"> des </w:t>
      </w:r>
      <w:proofErr w:type="spellStart"/>
      <w:r w:rsidRPr="009E4135">
        <w:rPr>
          <w:rFonts w:cstheme="minorHAnsi"/>
          <w:lang w:val="en-US"/>
        </w:rPr>
        <w:t>objectifs</w:t>
      </w:r>
      <w:proofErr w:type="spellEnd"/>
      <w:r w:rsidRPr="009E4135">
        <w:rPr>
          <w:rFonts w:cstheme="minorHAnsi"/>
          <w:lang w:val="en-US"/>
        </w:rPr>
        <w:t xml:space="preserve"> les plus </w:t>
      </w:r>
      <w:proofErr w:type="spellStart"/>
      <w:r w:rsidRPr="009E4135">
        <w:rPr>
          <w:rFonts w:cstheme="minorHAnsi"/>
          <w:lang w:val="en-US"/>
        </w:rPr>
        <w:t>ambitieux</w:t>
      </w:r>
      <w:proofErr w:type="spellEnd"/>
      <w:r w:rsidRPr="009E4135">
        <w:rPr>
          <w:rFonts w:cstheme="minorHAnsi"/>
          <w:lang w:val="en-US"/>
        </w:rPr>
        <w:t xml:space="preserve"> du </w:t>
      </w:r>
      <w:proofErr w:type="spellStart"/>
      <w:r w:rsidRPr="009E4135">
        <w:rPr>
          <w:rFonts w:cstheme="minorHAnsi"/>
          <w:lang w:val="en-US"/>
        </w:rPr>
        <w:t>projet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européen</w:t>
      </w:r>
      <w:proofErr w:type="spellEnd"/>
      <w:r w:rsidRPr="009E4135">
        <w:rPr>
          <w:rFonts w:cstheme="minorHAnsi"/>
          <w:lang w:val="en-US"/>
        </w:rPr>
        <w:t xml:space="preserve"> ANTES qui, le 15 mars dernier, a </w:t>
      </w:r>
      <w:proofErr w:type="spellStart"/>
      <w:r w:rsidRPr="009E4135">
        <w:rPr>
          <w:rFonts w:cstheme="minorHAnsi"/>
          <w:lang w:val="en-US"/>
        </w:rPr>
        <w:t>connu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sa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journée</w:t>
      </w:r>
      <w:proofErr w:type="spellEnd"/>
      <w:r w:rsidRPr="009E4135">
        <w:rPr>
          <w:rFonts w:cstheme="minorHAnsi"/>
          <w:lang w:val="en-US"/>
        </w:rPr>
        <w:t xml:space="preserve"> de </w:t>
      </w:r>
      <w:proofErr w:type="spellStart"/>
      <w:r w:rsidRPr="009E4135">
        <w:rPr>
          <w:rFonts w:cstheme="minorHAnsi"/>
          <w:lang w:val="en-US"/>
        </w:rPr>
        <w:t>clôture</w:t>
      </w:r>
      <w:proofErr w:type="spellEnd"/>
      <w:r w:rsidRPr="009E4135">
        <w:rPr>
          <w:rFonts w:cstheme="minorHAnsi"/>
          <w:lang w:val="en-US"/>
        </w:rPr>
        <w:t xml:space="preserve"> dans les </w:t>
      </w:r>
      <w:proofErr w:type="spellStart"/>
      <w:r w:rsidRPr="009E4135">
        <w:rPr>
          <w:rFonts w:cstheme="minorHAnsi"/>
          <w:lang w:val="en-US"/>
        </w:rPr>
        <w:t>charmants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espaces</w:t>
      </w:r>
      <w:proofErr w:type="spellEnd"/>
      <w:r w:rsidRPr="009E4135">
        <w:rPr>
          <w:rFonts w:cstheme="minorHAnsi"/>
          <w:lang w:val="en-US"/>
        </w:rPr>
        <w:t xml:space="preserve"> du Village des Fleurs de </w:t>
      </w:r>
      <w:proofErr w:type="spellStart"/>
      <w:r w:rsidRPr="009E4135">
        <w:rPr>
          <w:rFonts w:cstheme="minorHAnsi"/>
          <w:lang w:val="en-US"/>
        </w:rPr>
        <w:t>Sanremo</w:t>
      </w:r>
      <w:proofErr w:type="spellEnd"/>
      <w:r w:rsidRPr="009E4135">
        <w:rPr>
          <w:rFonts w:cstheme="minorHAnsi"/>
          <w:lang w:val="en-US"/>
        </w:rPr>
        <w:t xml:space="preserve">. Un moment de restitution </w:t>
      </w:r>
      <w:proofErr w:type="spellStart"/>
      <w:r w:rsidRPr="009E4135">
        <w:rPr>
          <w:rFonts w:cstheme="minorHAnsi"/>
          <w:lang w:val="en-US"/>
        </w:rPr>
        <w:t>participatif</w:t>
      </w:r>
      <w:proofErr w:type="spellEnd"/>
      <w:r w:rsidRPr="009E4135">
        <w:rPr>
          <w:rFonts w:cstheme="minorHAnsi"/>
          <w:lang w:val="en-US"/>
        </w:rPr>
        <w:t xml:space="preserve"> et </w:t>
      </w:r>
      <w:proofErr w:type="spellStart"/>
      <w:r w:rsidRPr="009E4135">
        <w:rPr>
          <w:rFonts w:cstheme="minorHAnsi"/>
          <w:lang w:val="en-US"/>
        </w:rPr>
        <w:t>hétérogène</w:t>
      </w:r>
      <w:proofErr w:type="spellEnd"/>
      <w:r w:rsidRPr="009E4135">
        <w:rPr>
          <w:rFonts w:cstheme="minorHAnsi"/>
          <w:lang w:val="en-US"/>
        </w:rPr>
        <w:t xml:space="preserve">, pour </w:t>
      </w:r>
      <w:proofErr w:type="spellStart"/>
      <w:r w:rsidRPr="009E4135">
        <w:rPr>
          <w:rFonts w:cstheme="minorHAnsi"/>
          <w:lang w:val="en-US"/>
        </w:rPr>
        <w:t>une</w:t>
      </w:r>
      <w:proofErr w:type="spellEnd"/>
      <w:r w:rsidRPr="009E4135">
        <w:rPr>
          <w:rFonts w:cstheme="minorHAnsi"/>
          <w:lang w:val="en-US"/>
        </w:rPr>
        <w:t xml:space="preserve"> initiative </w:t>
      </w:r>
      <w:proofErr w:type="spellStart"/>
      <w:r w:rsidRPr="009E4135">
        <w:rPr>
          <w:rFonts w:cstheme="minorHAnsi"/>
          <w:lang w:val="en-US"/>
        </w:rPr>
        <w:t>promue</w:t>
      </w:r>
      <w:proofErr w:type="spellEnd"/>
      <w:r w:rsidRPr="009E4135">
        <w:rPr>
          <w:rFonts w:cstheme="minorHAnsi"/>
          <w:lang w:val="en-US"/>
        </w:rPr>
        <w:t xml:space="preserve"> par le Centre de recherche horticulture et horticulture (CREA) de </w:t>
      </w:r>
      <w:proofErr w:type="spellStart"/>
      <w:r w:rsidRPr="009E4135">
        <w:rPr>
          <w:rFonts w:cstheme="minorHAnsi"/>
          <w:lang w:val="en-US"/>
        </w:rPr>
        <w:t>Sanremo</w:t>
      </w:r>
      <w:proofErr w:type="spellEnd"/>
      <w:r w:rsidRPr="009E4135">
        <w:rPr>
          <w:rFonts w:cstheme="minorHAnsi"/>
          <w:lang w:val="en-US"/>
        </w:rPr>
        <w:t xml:space="preserve"> (IM) et </w:t>
      </w:r>
      <w:proofErr w:type="spellStart"/>
      <w:r w:rsidRPr="009E4135">
        <w:rPr>
          <w:rFonts w:cstheme="minorHAnsi"/>
          <w:lang w:val="en-US"/>
        </w:rPr>
        <w:t>l’Association</w:t>
      </w:r>
      <w:proofErr w:type="spellEnd"/>
      <w:r w:rsidRPr="009E4135">
        <w:rPr>
          <w:rFonts w:cstheme="minorHAnsi"/>
          <w:lang w:val="en-US"/>
        </w:rPr>
        <w:t xml:space="preserve"> Le Terre </w:t>
      </w:r>
      <w:proofErr w:type="spellStart"/>
      <w:r w:rsidRPr="009E4135">
        <w:rPr>
          <w:rFonts w:cstheme="minorHAnsi"/>
          <w:lang w:val="en-US"/>
        </w:rPr>
        <w:t>dei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Savoia</w:t>
      </w:r>
      <w:proofErr w:type="spellEnd"/>
      <w:r w:rsidRPr="009E4135">
        <w:rPr>
          <w:rFonts w:cstheme="minorHAnsi"/>
          <w:lang w:val="en-US"/>
        </w:rPr>
        <w:t xml:space="preserve"> de </w:t>
      </w:r>
      <w:proofErr w:type="spellStart"/>
      <w:r w:rsidRPr="009E4135">
        <w:rPr>
          <w:rFonts w:cstheme="minorHAnsi"/>
          <w:lang w:val="en-US"/>
        </w:rPr>
        <w:t>Racconigi</w:t>
      </w:r>
      <w:proofErr w:type="spellEnd"/>
      <w:r w:rsidRPr="009E4135">
        <w:rPr>
          <w:rFonts w:cstheme="minorHAnsi"/>
          <w:lang w:val="en-US"/>
        </w:rPr>
        <w:t xml:space="preserve"> (CN) et </w:t>
      </w:r>
      <w:proofErr w:type="spellStart"/>
      <w:r w:rsidRPr="009E4135">
        <w:rPr>
          <w:rFonts w:cstheme="minorHAnsi"/>
          <w:lang w:val="en-US"/>
        </w:rPr>
        <w:t>réalisée</w:t>
      </w:r>
      <w:proofErr w:type="spellEnd"/>
      <w:r w:rsidRPr="009E4135">
        <w:rPr>
          <w:rFonts w:cstheme="minorHAnsi"/>
          <w:lang w:val="en-US"/>
        </w:rPr>
        <w:t xml:space="preserve"> (dans le cadre du </w:t>
      </w:r>
      <w:proofErr w:type="spellStart"/>
      <w:r w:rsidRPr="009E4135">
        <w:rPr>
          <w:rFonts w:cstheme="minorHAnsi"/>
          <w:lang w:val="en-US"/>
        </w:rPr>
        <w:t>programme</w:t>
      </w:r>
      <w:proofErr w:type="spellEnd"/>
      <w:r w:rsidRPr="009E4135">
        <w:rPr>
          <w:rFonts w:cstheme="minorHAnsi"/>
          <w:lang w:val="en-US"/>
        </w:rPr>
        <w:t xml:space="preserve"> INTERREG-ALCOTRA 2014-2020) </w:t>
      </w:r>
      <w:proofErr w:type="spellStart"/>
      <w:r w:rsidRPr="009E4135">
        <w:rPr>
          <w:rFonts w:cstheme="minorHAnsi"/>
          <w:lang w:val="en-US"/>
        </w:rPr>
        <w:t>en</w:t>
      </w:r>
      <w:proofErr w:type="spellEnd"/>
      <w:r w:rsidRPr="009E4135">
        <w:rPr>
          <w:rFonts w:cstheme="minorHAnsi"/>
          <w:lang w:val="en-US"/>
        </w:rPr>
        <w:t xml:space="preserve"> collaboration avec le Centre </w:t>
      </w:r>
      <w:proofErr w:type="spellStart"/>
      <w:r w:rsidRPr="009E4135">
        <w:rPr>
          <w:rFonts w:cstheme="minorHAnsi"/>
          <w:lang w:val="en-US"/>
        </w:rPr>
        <w:t>d’Expérimentation</w:t>
      </w:r>
      <w:proofErr w:type="spellEnd"/>
      <w:r w:rsidRPr="009E4135">
        <w:rPr>
          <w:rFonts w:cstheme="minorHAnsi"/>
          <w:lang w:val="en-US"/>
        </w:rPr>
        <w:t xml:space="preserve"> et </w:t>
      </w:r>
      <w:proofErr w:type="spellStart"/>
      <w:r w:rsidRPr="009E4135">
        <w:rPr>
          <w:rFonts w:cstheme="minorHAnsi"/>
          <w:lang w:val="en-US"/>
        </w:rPr>
        <w:t>d’Assistance</w:t>
      </w:r>
      <w:proofErr w:type="spellEnd"/>
      <w:r w:rsidRPr="009E4135">
        <w:rPr>
          <w:rFonts w:cstheme="minorHAnsi"/>
          <w:lang w:val="en-US"/>
        </w:rPr>
        <w:t xml:space="preserve"> Agricole (CERSAA) </w:t>
      </w:r>
      <w:proofErr w:type="spellStart"/>
      <w:r w:rsidRPr="009E4135">
        <w:rPr>
          <w:rFonts w:cstheme="minorHAnsi"/>
          <w:lang w:val="en-US"/>
        </w:rPr>
        <w:t>d’Albenga</w:t>
      </w:r>
      <w:proofErr w:type="spellEnd"/>
      <w:r w:rsidRPr="009E4135">
        <w:rPr>
          <w:rFonts w:cstheme="minorHAnsi"/>
          <w:lang w:val="en-US"/>
        </w:rPr>
        <w:t xml:space="preserve">, le </w:t>
      </w:r>
      <w:proofErr w:type="spellStart"/>
      <w:r w:rsidRPr="009E4135">
        <w:rPr>
          <w:rFonts w:cstheme="minorHAnsi"/>
          <w:lang w:val="en-US"/>
        </w:rPr>
        <w:t>Département</w:t>
      </w:r>
      <w:proofErr w:type="spellEnd"/>
      <w:r w:rsidRPr="009E4135">
        <w:rPr>
          <w:rFonts w:cstheme="minorHAnsi"/>
          <w:lang w:val="en-US"/>
        </w:rPr>
        <w:t xml:space="preserve"> des Sciences </w:t>
      </w:r>
      <w:proofErr w:type="spellStart"/>
      <w:r w:rsidRPr="009E4135">
        <w:rPr>
          <w:rFonts w:cstheme="minorHAnsi"/>
          <w:lang w:val="en-US"/>
        </w:rPr>
        <w:t>Agricoles</w:t>
      </w:r>
      <w:proofErr w:type="spellEnd"/>
      <w:r w:rsidRPr="009E4135">
        <w:rPr>
          <w:rFonts w:cstheme="minorHAnsi"/>
          <w:lang w:val="en-US"/>
        </w:rPr>
        <w:t xml:space="preserve">, </w:t>
      </w:r>
      <w:proofErr w:type="spellStart"/>
      <w:r w:rsidRPr="009E4135">
        <w:rPr>
          <w:rFonts w:cstheme="minorHAnsi"/>
          <w:lang w:val="en-US"/>
        </w:rPr>
        <w:t>Forestières</w:t>
      </w:r>
      <w:proofErr w:type="spellEnd"/>
      <w:r w:rsidRPr="009E4135">
        <w:rPr>
          <w:rFonts w:cstheme="minorHAnsi"/>
          <w:lang w:val="en-US"/>
        </w:rPr>
        <w:t xml:space="preserve"> et </w:t>
      </w:r>
      <w:proofErr w:type="spellStart"/>
      <w:r w:rsidRPr="009E4135">
        <w:rPr>
          <w:rFonts w:cstheme="minorHAnsi"/>
          <w:lang w:val="en-US"/>
        </w:rPr>
        <w:t>Alimentaires</w:t>
      </w:r>
      <w:proofErr w:type="spellEnd"/>
      <w:r w:rsidRPr="009E4135">
        <w:rPr>
          <w:rFonts w:cstheme="minorHAnsi"/>
          <w:lang w:val="en-US"/>
        </w:rPr>
        <w:t xml:space="preserve"> (DISAFA) de </w:t>
      </w:r>
      <w:proofErr w:type="spellStart"/>
      <w:r w:rsidRPr="009E4135">
        <w:rPr>
          <w:rFonts w:cstheme="minorHAnsi"/>
          <w:lang w:val="en-US"/>
        </w:rPr>
        <w:t>l’Université</w:t>
      </w:r>
      <w:proofErr w:type="spellEnd"/>
      <w:r w:rsidRPr="009E4135">
        <w:rPr>
          <w:rFonts w:cstheme="minorHAnsi"/>
          <w:lang w:val="en-US"/>
        </w:rPr>
        <w:t xml:space="preserve"> de Turin, le </w:t>
      </w:r>
      <w:proofErr w:type="spellStart"/>
      <w:r w:rsidRPr="009E4135">
        <w:rPr>
          <w:rFonts w:cstheme="minorHAnsi"/>
          <w:lang w:val="en-US"/>
        </w:rPr>
        <w:t>Département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d’Ingénierie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Navale</w:t>
      </w:r>
      <w:proofErr w:type="spellEnd"/>
      <w:r w:rsidRPr="009E4135">
        <w:rPr>
          <w:rFonts w:cstheme="minorHAnsi"/>
          <w:lang w:val="en-US"/>
        </w:rPr>
        <w:t xml:space="preserve">, </w:t>
      </w:r>
      <w:proofErr w:type="spellStart"/>
      <w:r w:rsidRPr="009E4135">
        <w:rPr>
          <w:rFonts w:cstheme="minorHAnsi"/>
          <w:lang w:val="en-US"/>
        </w:rPr>
        <w:t>Electrique</w:t>
      </w:r>
      <w:proofErr w:type="spellEnd"/>
      <w:r w:rsidRPr="009E4135">
        <w:rPr>
          <w:rFonts w:cstheme="minorHAnsi"/>
          <w:lang w:val="en-US"/>
        </w:rPr>
        <w:t xml:space="preserve">, </w:t>
      </w:r>
      <w:proofErr w:type="spellStart"/>
      <w:r w:rsidRPr="009E4135">
        <w:rPr>
          <w:rFonts w:cstheme="minorHAnsi"/>
          <w:lang w:val="en-US"/>
        </w:rPr>
        <w:t>Electronique</w:t>
      </w:r>
      <w:proofErr w:type="spellEnd"/>
      <w:r w:rsidRPr="009E4135">
        <w:rPr>
          <w:rFonts w:cstheme="minorHAnsi"/>
          <w:lang w:val="en-US"/>
        </w:rPr>
        <w:t xml:space="preserve"> et des </w:t>
      </w:r>
      <w:proofErr w:type="spellStart"/>
      <w:r w:rsidRPr="009E4135">
        <w:rPr>
          <w:rFonts w:cstheme="minorHAnsi"/>
          <w:lang w:val="en-US"/>
        </w:rPr>
        <w:t>Télécommunications</w:t>
      </w:r>
      <w:proofErr w:type="spellEnd"/>
      <w:r w:rsidRPr="009E4135">
        <w:rPr>
          <w:rFonts w:cstheme="minorHAnsi"/>
          <w:lang w:val="en-US"/>
        </w:rPr>
        <w:t xml:space="preserve"> (DITEM) et le </w:t>
      </w:r>
      <w:proofErr w:type="spellStart"/>
      <w:r w:rsidRPr="009E4135">
        <w:rPr>
          <w:rFonts w:cstheme="minorHAnsi"/>
          <w:lang w:val="en-US"/>
        </w:rPr>
        <w:t>Département</w:t>
      </w:r>
      <w:proofErr w:type="spellEnd"/>
      <w:r w:rsidRPr="009E4135">
        <w:rPr>
          <w:rFonts w:cstheme="minorHAnsi"/>
          <w:lang w:val="en-US"/>
        </w:rPr>
        <w:t xml:space="preserve"> de </w:t>
      </w:r>
      <w:proofErr w:type="spellStart"/>
      <w:r w:rsidRPr="009E4135">
        <w:rPr>
          <w:rFonts w:cstheme="minorHAnsi"/>
          <w:lang w:val="en-US"/>
        </w:rPr>
        <w:t>Pharmacie</w:t>
      </w:r>
      <w:proofErr w:type="spellEnd"/>
      <w:r w:rsidRPr="009E4135">
        <w:rPr>
          <w:rFonts w:cstheme="minorHAnsi"/>
          <w:lang w:val="en-US"/>
        </w:rPr>
        <w:t xml:space="preserve"> (DIFAR) de </w:t>
      </w:r>
      <w:proofErr w:type="spellStart"/>
      <w:r w:rsidRPr="009E4135">
        <w:rPr>
          <w:rFonts w:cstheme="minorHAnsi"/>
          <w:lang w:val="en-US"/>
        </w:rPr>
        <w:t>l’Université</w:t>
      </w:r>
      <w:proofErr w:type="spellEnd"/>
      <w:r w:rsidRPr="009E4135">
        <w:rPr>
          <w:rFonts w:cstheme="minorHAnsi"/>
          <w:lang w:val="en-US"/>
        </w:rPr>
        <w:t xml:space="preserve"> de </w:t>
      </w:r>
      <w:proofErr w:type="spellStart"/>
      <w:r w:rsidRPr="009E4135">
        <w:rPr>
          <w:rFonts w:cstheme="minorHAnsi"/>
          <w:lang w:val="en-US"/>
        </w:rPr>
        <w:t>Gênes</w:t>
      </w:r>
      <w:proofErr w:type="spellEnd"/>
      <w:r w:rsidRPr="009E4135">
        <w:rPr>
          <w:rFonts w:cstheme="minorHAnsi"/>
          <w:lang w:val="en-US"/>
        </w:rPr>
        <w:t xml:space="preserve"> et la Chambre </w:t>
      </w:r>
      <w:proofErr w:type="spellStart"/>
      <w:r w:rsidRPr="009E4135">
        <w:rPr>
          <w:rFonts w:cstheme="minorHAnsi"/>
          <w:lang w:val="en-US"/>
        </w:rPr>
        <w:t>d’Agriculture</w:t>
      </w:r>
      <w:proofErr w:type="spellEnd"/>
      <w:r w:rsidRPr="009E4135">
        <w:rPr>
          <w:rFonts w:cstheme="minorHAnsi"/>
          <w:lang w:val="en-US"/>
        </w:rPr>
        <w:t xml:space="preserve"> des Alpes Maritimes (CREAM) de Nice.</w:t>
      </w:r>
    </w:p>
    <w:p w14:paraId="6E4A35DF" w14:textId="3CBBF9F4" w:rsidR="00032A9A" w:rsidRPr="009E4135" w:rsidRDefault="009E4135" w:rsidP="009E4135">
      <w:pPr>
        <w:spacing w:line="276" w:lineRule="auto"/>
        <w:jc w:val="both"/>
        <w:rPr>
          <w:rFonts w:cstheme="minorHAnsi"/>
          <w:lang w:val="en-US"/>
        </w:rPr>
      </w:pPr>
      <w:proofErr w:type="spellStart"/>
      <w:r w:rsidRPr="009E4135">
        <w:rPr>
          <w:rFonts w:cstheme="minorHAnsi"/>
          <w:lang w:val="en-US"/>
        </w:rPr>
        <w:t>En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somme</w:t>
      </w:r>
      <w:proofErr w:type="spellEnd"/>
      <w:r w:rsidRPr="009E4135">
        <w:rPr>
          <w:rFonts w:cstheme="minorHAnsi"/>
          <w:lang w:val="en-US"/>
        </w:rPr>
        <w:t xml:space="preserve">, les fleurs comestibles et les </w:t>
      </w:r>
      <w:proofErr w:type="spellStart"/>
      <w:r w:rsidRPr="009E4135">
        <w:rPr>
          <w:rFonts w:cstheme="minorHAnsi"/>
          <w:lang w:val="en-US"/>
        </w:rPr>
        <w:t>herbes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aromatiques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stimulent</w:t>
      </w:r>
      <w:proofErr w:type="spellEnd"/>
      <w:r w:rsidRPr="009E4135">
        <w:rPr>
          <w:rFonts w:cstheme="minorHAnsi"/>
          <w:lang w:val="en-US"/>
        </w:rPr>
        <w:t xml:space="preserve"> le </w:t>
      </w:r>
      <w:proofErr w:type="spellStart"/>
      <w:r w:rsidRPr="009E4135">
        <w:rPr>
          <w:rFonts w:cstheme="minorHAnsi"/>
          <w:lang w:val="en-US"/>
        </w:rPr>
        <w:t>développement</w:t>
      </w:r>
      <w:proofErr w:type="spellEnd"/>
      <w:r w:rsidRPr="009E4135">
        <w:rPr>
          <w:rFonts w:cstheme="minorHAnsi"/>
          <w:lang w:val="en-US"/>
        </w:rPr>
        <w:t xml:space="preserve"> de nouveaux </w:t>
      </w:r>
      <w:proofErr w:type="spellStart"/>
      <w:r w:rsidRPr="009E4135">
        <w:rPr>
          <w:rFonts w:cstheme="minorHAnsi"/>
          <w:lang w:val="en-US"/>
        </w:rPr>
        <w:t>marchés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locaux</w:t>
      </w:r>
      <w:proofErr w:type="spellEnd"/>
      <w:r w:rsidRPr="009E4135">
        <w:rPr>
          <w:rFonts w:cstheme="minorHAnsi"/>
          <w:lang w:val="en-US"/>
        </w:rPr>
        <w:t xml:space="preserve">, </w:t>
      </w:r>
      <w:proofErr w:type="spellStart"/>
      <w:r w:rsidRPr="009E4135">
        <w:rPr>
          <w:rFonts w:cstheme="minorHAnsi"/>
          <w:lang w:val="en-US"/>
        </w:rPr>
        <w:t>mais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aussi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comme</w:t>
      </w:r>
      <w:proofErr w:type="spellEnd"/>
      <w:r w:rsidRPr="009E4135">
        <w:rPr>
          <w:rFonts w:cstheme="minorHAnsi"/>
          <w:lang w:val="en-US"/>
        </w:rPr>
        <w:t xml:space="preserve"> nouvelle </w:t>
      </w:r>
      <w:proofErr w:type="spellStart"/>
      <w:r w:rsidRPr="009E4135">
        <w:rPr>
          <w:rFonts w:cstheme="minorHAnsi"/>
          <w:lang w:val="en-US"/>
        </w:rPr>
        <w:t>frontière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culturelle</w:t>
      </w:r>
      <w:proofErr w:type="spellEnd"/>
      <w:r w:rsidRPr="009E4135">
        <w:rPr>
          <w:rFonts w:cstheme="minorHAnsi"/>
          <w:lang w:val="en-US"/>
        </w:rPr>
        <w:t xml:space="preserve"> et </w:t>
      </w:r>
      <w:proofErr w:type="spellStart"/>
      <w:r w:rsidRPr="009E4135">
        <w:rPr>
          <w:rFonts w:cstheme="minorHAnsi"/>
          <w:lang w:val="en-US"/>
        </w:rPr>
        <w:t>économique</w:t>
      </w:r>
      <w:proofErr w:type="spellEnd"/>
      <w:r w:rsidRPr="009E4135">
        <w:rPr>
          <w:rFonts w:cstheme="minorHAnsi"/>
          <w:lang w:val="en-US"/>
        </w:rPr>
        <w:t xml:space="preserve"> pour les </w:t>
      </w:r>
      <w:proofErr w:type="spellStart"/>
      <w:r w:rsidRPr="009E4135">
        <w:rPr>
          <w:rFonts w:cstheme="minorHAnsi"/>
          <w:lang w:val="en-US"/>
        </w:rPr>
        <w:t>producteurs</w:t>
      </w:r>
      <w:proofErr w:type="spellEnd"/>
      <w:r w:rsidRPr="009E4135">
        <w:rPr>
          <w:rFonts w:cstheme="minorHAnsi"/>
          <w:lang w:val="en-US"/>
        </w:rPr>
        <w:t xml:space="preserve">, les restaurateurs et les </w:t>
      </w:r>
      <w:proofErr w:type="spellStart"/>
      <w:r w:rsidRPr="009E4135">
        <w:rPr>
          <w:rFonts w:cstheme="minorHAnsi"/>
          <w:lang w:val="en-US"/>
        </w:rPr>
        <w:t>consommateurs</w:t>
      </w:r>
      <w:proofErr w:type="spellEnd"/>
      <w:r w:rsidRPr="009E4135">
        <w:rPr>
          <w:rFonts w:cstheme="minorHAnsi"/>
          <w:lang w:val="en-US"/>
        </w:rPr>
        <w:t xml:space="preserve">. </w:t>
      </w:r>
      <w:r w:rsidRPr="009E4135">
        <w:rPr>
          <w:rFonts w:cstheme="minorHAnsi"/>
        </w:rPr>
        <w:t xml:space="preserve">De </w:t>
      </w:r>
      <w:proofErr w:type="spellStart"/>
      <w:r w:rsidRPr="009E4135">
        <w:rPr>
          <w:rFonts w:cstheme="minorHAnsi"/>
        </w:rPr>
        <w:t>nombreuses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idées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ont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émergé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au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cours</w:t>
      </w:r>
      <w:proofErr w:type="spellEnd"/>
      <w:r w:rsidRPr="009E4135">
        <w:rPr>
          <w:rFonts w:cstheme="minorHAnsi"/>
        </w:rPr>
        <w:t xml:space="preserve"> de la matinée, pour un </w:t>
      </w:r>
      <w:proofErr w:type="spellStart"/>
      <w:r w:rsidRPr="009E4135">
        <w:rPr>
          <w:rFonts w:cstheme="minorHAnsi"/>
        </w:rPr>
        <w:t>récit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conceptuel</w:t>
      </w:r>
      <w:proofErr w:type="spellEnd"/>
      <w:r w:rsidRPr="009E4135">
        <w:rPr>
          <w:rFonts w:cstheme="minorHAnsi"/>
        </w:rPr>
        <w:t xml:space="preserve"> qui a </w:t>
      </w:r>
      <w:proofErr w:type="spellStart"/>
      <w:r w:rsidRPr="009E4135">
        <w:rPr>
          <w:rFonts w:cstheme="minorHAnsi"/>
        </w:rPr>
        <w:t>démontré</w:t>
      </w:r>
      <w:proofErr w:type="spellEnd"/>
      <w:r w:rsidRPr="009E4135">
        <w:rPr>
          <w:rFonts w:cstheme="minorHAnsi"/>
        </w:rPr>
        <w:t xml:space="preserve"> la </w:t>
      </w:r>
      <w:proofErr w:type="spellStart"/>
      <w:r w:rsidRPr="009E4135">
        <w:rPr>
          <w:rFonts w:cstheme="minorHAnsi"/>
        </w:rPr>
        <w:t>capacité</w:t>
      </w:r>
      <w:proofErr w:type="spellEnd"/>
      <w:r w:rsidRPr="009E4135">
        <w:rPr>
          <w:rFonts w:cstheme="minorHAnsi"/>
        </w:rPr>
        <w:t xml:space="preserve"> de vision </w:t>
      </w:r>
      <w:proofErr w:type="spellStart"/>
      <w:r w:rsidRPr="009E4135">
        <w:rPr>
          <w:rFonts w:cstheme="minorHAnsi"/>
        </w:rPr>
        <w:t>unique</w:t>
      </w:r>
      <w:proofErr w:type="spellEnd"/>
      <w:r w:rsidRPr="009E4135">
        <w:rPr>
          <w:rFonts w:cstheme="minorHAnsi"/>
        </w:rPr>
        <w:t xml:space="preserve"> et </w:t>
      </w:r>
      <w:proofErr w:type="spellStart"/>
      <w:r w:rsidRPr="009E4135">
        <w:rPr>
          <w:rFonts w:cstheme="minorHAnsi"/>
        </w:rPr>
        <w:t>synergique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manifestée</w:t>
      </w:r>
      <w:proofErr w:type="spellEnd"/>
      <w:r w:rsidRPr="009E4135">
        <w:rPr>
          <w:rFonts w:cstheme="minorHAnsi"/>
        </w:rPr>
        <w:t xml:space="preserve"> par </w:t>
      </w:r>
      <w:proofErr w:type="spellStart"/>
      <w:r w:rsidRPr="009E4135">
        <w:rPr>
          <w:rFonts w:cstheme="minorHAnsi"/>
        </w:rPr>
        <w:t>chaque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partenaire</w:t>
      </w:r>
      <w:proofErr w:type="spellEnd"/>
      <w:r w:rsidRPr="009E4135">
        <w:rPr>
          <w:rFonts w:cstheme="minorHAnsi"/>
        </w:rPr>
        <w:t xml:space="preserve">. «Je ne </w:t>
      </w:r>
      <w:proofErr w:type="spellStart"/>
      <w:r w:rsidRPr="009E4135">
        <w:rPr>
          <w:rFonts w:cstheme="minorHAnsi"/>
        </w:rPr>
        <w:t>peux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que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renouveler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mes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sincères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remerciements</w:t>
      </w:r>
      <w:proofErr w:type="spellEnd"/>
      <w:r w:rsidRPr="009E4135">
        <w:rPr>
          <w:rFonts w:cstheme="minorHAnsi"/>
        </w:rPr>
        <w:t xml:space="preserve"> à </w:t>
      </w:r>
      <w:proofErr w:type="spellStart"/>
      <w:r w:rsidRPr="009E4135">
        <w:rPr>
          <w:rFonts w:cstheme="minorHAnsi"/>
        </w:rPr>
        <w:t>tous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les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organismes</w:t>
      </w:r>
      <w:proofErr w:type="spellEnd"/>
      <w:r w:rsidRPr="009E4135">
        <w:rPr>
          <w:rFonts w:cstheme="minorHAnsi"/>
        </w:rPr>
        <w:t xml:space="preserve"> et à </w:t>
      </w:r>
      <w:proofErr w:type="spellStart"/>
      <w:r w:rsidRPr="009E4135">
        <w:rPr>
          <w:rFonts w:cstheme="minorHAnsi"/>
        </w:rPr>
        <w:t>tous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les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professionnels</w:t>
      </w:r>
      <w:proofErr w:type="spellEnd"/>
      <w:r w:rsidRPr="009E4135">
        <w:rPr>
          <w:rFonts w:cstheme="minorHAnsi"/>
        </w:rPr>
        <w:t xml:space="preserve"> qui nous </w:t>
      </w:r>
      <w:proofErr w:type="spellStart"/>
      <w:r w:rsidRPr="009E4135">
        <w:rPr>
          <w:rFonts w:cstheme="minorHAnsi"/>
        </w:rPr>
        <w:t>ont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accompagnés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dans</w:t>
      </w:r>
      <w:proofErr w:type="spellEnd"/>
      <w:r w:rsidRPr="009E4135">
        <w:rPr>
          <w:rFonts w:cstheme="minorHAnsi"/>
        </w:rPr>
        <w:t xml:space="preserve"> ce </w:t>
      </w:r>
      <w:proofErr w:type="spellStart"/>
      <w:r w:rsidRPr="009E4135">
        <w:rPr>
          <w:rFonts w:cstheme="minorHAnsi"/>
        </w:rPr>
        <w:t>parcours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fascinant</w:t>
      </w:r>
      <w:proofErr w:type="spellEnd"/>
      <w:r w:rsidRPr="009E4135">
        <w:rPr>
          <w:rFonts w:cstheme="minorHAnsi"/>
        </w:rPr>
        <w:t xml:space="preserve">», a </w:t>
      </w:r>
      <w:proofErr w:type="spellStart"/>
      <w:r w:rsidRPr="009E4135">
        <w:rPr>
          <w:rFonts w:cstheme="minorHAnsi"/>
        </w:rPr>
        <w:t>souligné</w:t>
      </w:r>
      <w:proofErr w:type="spellEnd"/>
      <w:r w:rsidRPr="009E4135">
        <w:rPr>
          <w:rFonts w:cstheme="minorHAnsi"/>
        </w:rPr>
        <w:t xml:space="preserve"> Barbara Ruffoni, </w:t>
      </w:r>
      <w:proofErr w:type="spellStart"/>
      <w:r w:rsidRPr="009E4135">
        <w:rPr>
          <w:rFonts w:cstheme="minorHAnsi"/>
        </w:rPr>
        <w:t>responsable</w:t>
      </w:r>
      <w:proofErr w:type="spellEnd"/>
      <w:r w:rsidRPr="009E4135">
        <w:rPr>
          <w:rFonts w:cstheme="minorHAnsi"/>
        </w:rPr>
        <w:t xml:space="preserve"> de </w:t>
      </w:r>
      <w:proofErr w:type="spellStart"/>
      <w:r w:rsidRPr="009E4135">
        <w:rPr>
          <w:rFonts w:cstheme="minorHAnsi"/>
        </w:rPr>
        <w:t>recherche</w:t>
      </w:r>
      <w:proofErr w:type="spellEnd"/>
      <w:r w:rsidRPr="009E4135">
        <w:rPr>
          <w:rFonts w:cstheme="minorHAnsi"/>
        </w:rPr>
        <w:t xml:space="preserve"> CREA, </w:t>
      </w:r>
      <w:proofErr w:type="spellStart"/>
      <w:r w:rsidRPr="009E4135">
        <w:rPr>
          <w:rFonts w:cstheme="minorHAnsi"/>
        </w:rPr>
        <w:t>organisme</w:t>
      </w:r>
      <w:proofErr w:type="spellEnd"/>
      <w:r w:rsidRPr="009E4135">
        <w:rPr>
          <w:rFonts w:cstheme="minorHAnsi"/>
        </w:rPr>
        <w:t xml:space="preserve"> chef de file </w:t>
      </w:r>
      <w:proofErr w:type="spellStart"/>
      <w:r w:rsidRPr="009E4135">
        <w:rPr>
          <w:rFonts w:cstheme="minorHAnsi"/>
        </w:rPr>
        <w:t>du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projet</w:t>
      </w:r>
      <w:proofErr w:type="spellEnd"/>
      <w:r w:rsidRPr="009E4135">
        <w:rPr>
          <w:rFonts w:cstheme="minorHAnsi"/>
        </w:rPr>
        <w:t>. «</w:t>
      </w:r>
      <w:proofErr w:type="spellStart"/>
      <w:r w:rsidRPr="009E4135">
        <w:rPr>
          <w:rFonts w:cstheme="minorHAnsi"/>
        </w:rPr>
        <w:t>Dès</w:t>
      </w:r>
      <w:proofErr w:type="spellEnd"/>
      <w:r w:rsidRPr="009E4135">
        <w:rPr>
          <w:rFonts w:cstheme="minorHAnsi"/>
        </w:rPr>
        <w:t xml:space="preserve"> le </w:t>
      </w:r>
      <w:proofErr w:type="spellStart"/>
      <w:r w:rsidRPr="009E4135">
        <w:rPr>
          <w:rFonts w:cstheme="minorHAnsi"/>
        </w:rPr>
        <w:t>début</w:t>
      </w:r>
      <w:proofErr w:type="spellEnd"/>
      <w:r w:rsidRPr="009E4135">
        <w:rPr>
          <w:rFonts w:cstheme="minorHAnsi"/>
        </w:rPr>
        <w:t xml:space="preserve">, nous </w:t>
      </w:r>
      <w:proofErr w:type="spellStart"/>
      <w:r w:rsidRPr="009E4135">
        <w:rPr>
          <w:rFonts w:cstheme="minorHAnsi"/>
        </w:rPr>
        <w:t>avons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essayé</w:t>
      </w:r>
      <w:proofErr w:type="spellEnd"/>
      <w:r w:rsidRPr="009E4135">
        <w:rPr>
          <w:rFonts w:cstheme="minorHAnsi"/>
        </w:rPr>
        <w:t xml:space="preserve"> d’</w:t>
      </w:r>
      <w:proofErr w:type="spellStart"/>
      <w:r w:rsidRPr="009E4135">
        <w:rPr>
          <w:rFonts w:cstheme="minorHAnsi"/>
        </w:rPr>
        <w:t>être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innovants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dans</w:t>
      </w:r>
      <w:proofErr w:type="spellEnd"/>
      <w:r w:rsidRPr="009E4135">
        <w:rPr>
          <w:rFonts w:cstheme="minorHAnsi"/>
        </w:rPr>
        <w:t xml:space="preserve"> la </w:t>
      </w:r>
      <w:proofErr w:type="spellStart"/>
      <w:r w:rsidRPr="009E4135">
        <w:rPr>
          <w:rFonts w:cstheme="minorHAnsi"/>
        </w:rPr>
        <w:t>méthode</w:t>
      </w:r>
      <w:proofErr w:type="spellEnd"/>
      <w:r w:rsidRPr="009E4135">
        <w:rPr>
          <w:rFonts w:cstheme="minorHAnsi"/>
        </w:rPr>
        <w:t xml:space="preserve">, en </w:t>
      </w:r>
      <w:proofErr w:type="spellStart"/>
      <w:r w:rsidRPr="009E4135">
        <w:rPr>
          <w:rFonts w:cstheme="minorHAnsi"/>
        </w:rPr>
        <w:t>mettant</w:t>
      </w:r>
      <w:proofErr w:type="spellEnd"/>
      <w:r w:rsidRPr="009E4135">
        <w:rPr>
          <w:rFonts w:cstheme="minorHAnsi"/>
        </w:rPr>
        <w:t xml:space="preserve"> en place ce qui a </w:t>
      </w:r>
      <w:proofErr w:type="spellStart"/>
      <w:r w:rsidRPr="009E4135">
        <w:rPr>
          <w:rFonts w:cstheme="minorHAnsi"/>
        </w:rPr>
        <w:t>déjà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été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réalisé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avec</w:t>
      </w:r>
      <w:proofErr w:type="spellEnd"/>
      <w:r w:rsidRPr="009E4135">
        <w:rPr>
          <w:rFonts w:cstheme="minorHAnsi"/>
        </w:rPr>
        <w:t xml:space="preserve"> ANTEA et ESSICA, en </w:t>
      </w:r>
      <w:proofErr w:type="spellStart"/>
      <w:r w:rsidRPr="009E4135">
        <w:rPr>
          <w:rFonts w:cstheme="minorHAnsi"/>
        </w:rPr>
        <w:t>essayant</w:t>
      </w:r>
      <w:proofErr w:type="spellEnd"/>
      <w:r w:rsidRPr="009E4135">
        <w:rPr>
          <w:rFonts w:cstheme="minorHAnsi"/>
        </w:rPr>
        <w:t xml:space="preserve"> de </w:t>
      </w:r>
      <w:proofErr w:type="spellStart"/>
      <w:r w:rsidRPr="009E4135">
        <w:rPr>
          <w:rFonts w:cstheme="minorHAnsi"/>
        </w:rPr>
        <w:t>stimuler</w:t>
      </w:r>
      <w:proofErr w:type="spellEnd"/>
      <w:r w:rsidRPr="009E4135">
        <w:rPr>
          <w:rFonts w:cstheme="minorHAnsi"/>
        </w:rPr>
        <w:t xml:space="preserve"> l’offre et la </w:t>
      </w:r>
      <w:proofErr w:type="spellStart"/>
      <w:r w:rsidRPr="009E4135">
        <w:rPr>
          <w:rFonts w:cstheme="minorHAnsi"/>
        </w:rPr>
        <w:t>demande</w:t>
      </w:r>
      <w:proofErr w:type="spellEnd"/>
      <w:r w:rsidRPr="009E4135">
        <w:rPr>
          <w:rFonts w:cstheme="minorHAnsi"/>
        </w:rPr>
        <w:t xml:space="preserve"> et en </w:t>
      </w:r>
      <w:proofErr w:type="spellStart"/>
      <w:r w:rsidRPr="009E4135">
        <w:rPr>
          <w:rFonts w:cstheme="minorHAnsi"/>
        </w:rPr>
        <w:t>essayant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surtout</w:t>
      </w:r>
      <w:proofErr w:type="spellEnd"/>
      <w:r w:rsidRPr="009E4135">
        <w:rPr>
          <w:rFonts w:cstheme="minorHAnsi"/>
        </w:rPr>
        <w:t xml:space="preserve"> d’</w:t>
      </w:r>
      <w:proofErr w:type="spellStart"/>
      <w:r w:rsidRPr="009E4135">
        <w:rPr>
          <w:rFonts w:cstheme="minorHAnsi"/>
        </w:rPr>
        <w:t>intercepter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les</w:t>
      </w:r>
      <w:proofErr w:type="spellEnd"/>
      <w:r w:rsidRPr="009E4135">
        <w:rPr>
          <w:rFonts w:cstheme="minorHAnsi"/>
        </w:rPr>
        <w:t xml:space="preserve"> nouvelles </w:t>
      </w:r>
      <w:proofErr w:type="spellStart"/>
      <w:r w:rsidRPr="009E4135">
        <w:rPr>
          <w:rFonts w:cstheme="minorHAnsi"/>
        </w:rPr>
        <w:t>générations</w:t>
      </w:r>
      <w:proofErr w:type="spellEnd"/>
      <w:r w:rsidRPr="009E4135">
        <w:rPr>
          <w:rFonts w:cstheme="minorHAnsi"/>
        </w:rPr>
        <w:t xml:space="preserve">. </w:t>
      </w:r>
      <w:r w:rsidRPr="009E4135">
        <w:rPr>
          <w:rFonts w:cstheme="minorHAnsi"/>
          <w:lang w:val="en-US"/>
        </w:rPr>
        <w:t xml:space="preserve">Le concours </w:t>
      </w:r>
      <w:proofErr w:type="spellStart"/>
      <w:r w:rsidRPr="009E4135">
        <w:rPr>
          <w:rFonts w:cstheme="minorHAnsi"/>
          <w:lang w:val="en-US"/>
        </w:rPr>
        <w:t>gastronomique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d’aujourd’hui</w:t>
      </w:r>
      <w:proofErr w:type="spellEnd"/>
      <w:r w:rsidRPr="009E4135">
        <w:rPr>
          <w:rFonts w:cstheme="minorHAnsi"/>
          <w:lang w:val="en-US"/>
        </w:rPr>
        <w:t xml:space="preserve">, </w:t>
      </w:r>
      <w:proofErr w:type="spellStart"/>
      <w:r w:rsidRPr="009E4135">
        <w:rPr>
          <w:rFonts w:cstheme="minorHAnsi"/>
          <w:lang w:val="en-US"/>
        </w:rPr>
        <w:t>alors</w:t>
      </w:r>
      <w:proofErr w:type="spellEnd"/>
      <w:r w:rsidRPr="009E4135">
        <w:rPr>
          <w:rFonts w:cstheme="minorHAnsi"/>
          <w:lang w:val="en-US"/>
        </w:rPr>
        <w:t xml:space="preserve">, </w:t>
      </w:r>
      <w:proofErr w:type="spellStart"/>
      <w:r w:rsidRPr="009E4135">
        <w:rPr>
          <w:rFonts w:cstheme="minorHAnsi"/>
          <w:lang w:val="en-US"/>
        </w:rPr>
        <w:t>comme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symbole</w:t>
      </w:r>
      <w:proofErr w:type="spellEnd"/>
      <w:r w:rsidRPr="009E4135">
        <w:rPr>
          <w:rFonts w:cstheme="minorHAnsi"/>
          <w:lang w:val="en-US"/>
        </w:rPr>
        <w:t xml:space="preserve"> tangible du passage de </w:t>
      </w:r>
      <w:proofErr w:type="spellStart"/>
      <w:r w:rsidRPr="009E4135">
        <w:rPr>
          <w:rFonts w:cstheme="minorHAnsi"/>
          <w:lang w:val="en-US"/>
        </w:rPr>
        <w:t>témoin</w:t>
      </w:r>
      <w:proofErr w:type="spellEnd"/>
      <w:r w:rsidRPr="009E4135">
        <w:rPr>
          <w:rFonts w:cstheme="minorHAnsi"/>
          <w:lang w:val="en-US"/>
        </w:rPr>
        <w:t>».</w:t>
      </w:r>
    </w:p>
    <w:p w14:paraId="47BA93DF" w14:textId="5BC7BB0F" w:rsidR="00032A9A" w:rsidRPr="009E4135" w:rsidRDefault="00032A9A" w:rsidP="00032A9A">
      <w:pPr>
        <w:rPr>
          <w:rFonts w:ascii="Arial" w:hAnsi="Arial" w:cs="Arial"/>
          <w:sz w:val="32"/>
          <w:szCs w:val="32"/>
          <w:lang w:val="en-US"/>
        </w:rPr>
      </w:pPr>
    </w:p>
    <w:p w14:paraId="1860219E" w14:textId="3AF664D8" w:rsidR="00032A9A" w:rsidRPr="009E4135" w:rsidRDefault="00032A9A" w:rsidP="00032A9A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19878006" w14:textId="7E471994" w:rsidR="00032A9A" w:rsidRPr="009E4135" w:rsidRDefault="00032A9A" w:rsidP="00032A9A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08AD33D6" w14:textId="3B84F0E6" w:rsidR="00032A9A" w:rsidRPr="009E4135" w:rsidRDefault="00032A9A" w:rsidP="00032A9A">
      <w:pPr>
        <w:tabs>
          <w:tab w:val="left" w:pos="6171"/>
        </w:tabs>
        <w:rPr>
          <w:rFonts w:ascii="Arial" w:hAnsi="Arial" w:cs="Arial"/>
          <w:sz w:val="32"/>
          <w:szCs w:val="32"/>
          <w:lang w:val="en-US"/>
        </w:rPr>
      </w:pPr>
      <w:r w:rsidRPr="009E4135">
        <w:rPr>
          <w:rFonts w:ascii="Arial" w:hAnsi="Arial" w:cs="Arial"/>
          <w:sz w:val="32"/>
          <w:szCs w:val="32"/>
          <w:lang w:val="en-US"/>
        </w:rPr>
        <w:tab/>
      </w:r>
    </w:p>
    <w:p w14:paraId="761A8D28" w14:textId="41D7BA5A" w:rsidR="00D83DB7" w:rsidRPr="009E4135" w:rsidRDefault="00D83DB7" w:rsidP="00D83DB7">
      <w:pPr>
        <w:rPr>
          <w:rFonts w:ascii="Arial" w:hAnsi="Arial" w:cs="Arial"/>
          <w:sz w:val="32"/>
          <w:szCs w:val="32"/>
          <w:lang w:val="en-US"/>
        </w:rPr>
      </w:pPr>
    </w:p>
    <w:p w14:paraId="0C14F3DA" w14:textId="1ADBADEA" w:rsidR="00D83DB7" w:rsidRPr="009E4135" w:rsidRDefault="00D83DB7" w:rsidP="00D83DB7">
      <w:pPr>
        <w:rPr>
          <w:rFonts w:ascii="Arial" w:hAnsi="Arial" w:cs="Arial"/>
          <w:sz w:val="32"/>
          <w:szCs w:val="32"/>
          <w:lang w:val="en-US"/>
        </w:rPr>
      </w:pPr>
    </w:p>
    <w:p w14:paraId="2D4D85FB" w14:textId="77777777" w:rsidR="009E4135" w:rsidRDefault="009E4135" w:rsidP="009E4135">
      <w:pPr>
        <w:spacing w:line="276" w:lineRule="auto"/>
        <w:jc w:val="both"/>
        <w:rPr>
          <w:rFonts w:cstheme="minorHAnsi"/>
          <w:lang w:val="en-US"/>
        </w:rPr>
      </w:pPr>
    </w:p>
    <w:p w14:paraId="679217EF" w14:textId="0BEA0EFC" w:rsidR="009E4135" w:rsidRPr="009E4135" w:rsidRDefault="009E4135" w:rsidP="009E4135">
      <w:pPr>
        <w:spacing w:line="276" w:lineRule="auto"/>
        <w:jc w:val="both"/>
        <w:rPr>
          <w:rFonts w:cstheme="minorHAnsi"/>
          <w:lang w:val="en-US"/>
        </w:rPr>
      </w:pPr>
      <w:r w:rsidRPr="009E4135">
        <w:rPr>
          <w:rFonts w:cstheme="minorHAnsi"/>
          <w:lang w:val="en-US"/>
        </w:rPr>
        <w:t xml:space="preserve">Divers, </w:t>
      </w:r>
      <w:proofErr w:type="spellStart"/>
      <w:r w:rsidRPr="009E4135">
        <w:rPr>
          <w:rFonts w:cstheme="minorHAnsi"/>
          <w:lang w:val="en-US"/>
        </w:rPr>
        <w:t>comme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prévu</w:t>
      </w:r>
      <w:proofErr w:type="spellEnd"/>
      <w:r w:rsidRPr="009E4135">
        <w:rPr>
          <w:rFonts w:cstheme="minorHAnsi"/>
          <w:lang w:val="en-US"/>
        </w:rPr>
        <w:t xml:space="preserve">, les </w:t>
      </w:r>
      <w:proofErr w:type="spellStart"/>
      <w:r w:rsidRPr="009E4135">
        <w:rPr>
          <w:rFonts w:cstheme="minorHAnsi"/>
          <w:lang w:val="en-US"/>
        </w:rPr>
        <w:t>professionnels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intervenus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durant</w:t>
      </w:r>
      <w:proofErr w:type="spellEnd"/>
      <w:r w:rsidRPr="009E4135">
        <w:rPr>
          <w:rFonts w:cstheme="minorHAnsi"/>
          <w:lang w:val="en-US"/>
        </w:rPr>
        <w:t xml:space="preserve"> la matinée, </w:t>
      </w:r>
      <w:proofErr w:type="spellStart"/>
      <w:r w:rsidRPr="009E4135">
        <w:rPr>
          <w:rFonts w:cstheme="minorHAnsi"/>
          <w:lang w:val="en-US"/>
        </w:rPr>
        <w:t>introduite</w:t>
      </w:r>
      <w:proofErr w:type="spellEnd"/>
      <w:r w:rsidRPr="009E4135">
        <w:rPr>
          <w:rFonts w:cstheme="minorHAnsi"/>
          <w:lang w:val="en-US"/>
        </w:rPr>
        <w:t xml:space="preserve"> par le </w:t>
      </w:r>
      <w:proofErr w:type="spellStart"/>
      <w:r w:rsidRPr="009E4135">
        <w:rPr>
          <w:rFonts w:cstheme="minorHAnsi"/>
          <w:lang w:val="en-US"/>
        </w:rPr>
        <w:t>Responsable</w:t>
      </w:r>
      <w:proofErr w:type="spellEnd"/>
      <w:r w:rsidRPr="009E4135">
        <w:rPr>
          <w:rFonts w:cstheme="minorHAnsi"/>
          <w:lang w:val="en-US"/>
        </w:rPr>
        <w:t xml:space="preserve"> du </w:t>
      </w:r>
      <w:proofErr w:type="spellStart"/>
      <w:r w:rsidRPr="009E4135">
        <w:rPr>
          <w:rFonts w:cstheme="minorHAnsi"/>
          <w:lang w:val="en-US"/>
        </w:rPr>
        <w:t>Secrétariat</w:t>
      </w:r>
      <w:proofErr w:type="spellEnd"/>
      <w:r w:rsidRPr="009E4135">
        <w:rPr>
          <w:rFonts w:cstheme="minorHAnsi"/>
          <w:lang w:val="en-US"/>
        </w:rPr>
        <w:t xml:space="preserve"> Conjoint du </w:t>
      </w:r>
      <w:proofErr w:type="spellStart"/>
      <w:r w:rsidRPr="009E4135">
        <w:rPr>
          <w:rFonts w:cstheme="minorHAnsi"/>
          <w:lang w:val="en-US"/>
        </w:rPr>
        <w:t>programme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opérationnel</w:t>
      </w:r>
      <w:proofErr w:type="spellEnd"/>
      <w:r w:rsidRPr="009E4135">
        <w:rPr>
          <w:rFonts w:cstheme="minorHAnsi"/>
          <w:lang w:val="en-US"/>
        </w:rPr>
        <w:t xml:space="preserve"> Interreg </w:t>
      </w:r>
      <w:proofErr w:type="spellStart"/>
      <w:r w:rsidRPr="009E4135">
        <w:rPr>
          <w:rFonts w:cstheme="minorHAnsi"/>
          <w:lang w:val="en-US"/>
        </w:rPr>
        <w:t>Alcotra</w:t>
      </w:r>
      <w:proofErr w:type="spellEnd"/>
      <w:r w:rsidRPr="009E4135">
        <w:rPr>
          <w:rFonts w:cstheme="minorHAnsi"/>
          <w:lang w:val="en-US"/>
        </w:rPr>
        <w:t xml:space="preserve"> 2021 - 2027, Olivier </w:t>
      </w:r>
      <w:proofErr w:type="spellStart"/>
      <w:r w:rsidRPr="009E4135">
        <w:rPr>
          <w:rFonts w:cstheme="minorHAnsi"/>
          <w:lang w:val="en-US"/>
        </w:rPr>
        <w:t>Bagarri</w:t>
      </w:r>
      <w:proofErr w:type="spellEnd"/>
      <w:r w:rsidRPr="009E4135">
        <w:rPr>
          <w:rFonts w:cstheme="minorHAnsi"/>
          <w:lang w:val="en-US"/>
        </w:rPr>
        <w:t xml:space="preserve">. </w:t>
      </w:r>
      <w:r w:rsidRPr="009E4135">
        <w:rPr>
          <w:rFonts w:cstheme="minorHAnsi"/>
        </w:rPr>
        <w:t xml:space="preserve">De Mauro Giacomini de l’Université de </w:t>
      </w:r>
      <w:proofErr w:type="spellStart"/>
      <w:r w:rsidRPr="009E4135">
        <w:rPr>
          <w:rFonts w:cstheme="minorHAnsi"/>
        </w:rPr>
        <w:t>Gênes</w:t>
      </w:r>
      <w:proofErr w:type="spellEnd"/>
      <w:r w:rsidRPr="009E4135">
        <w:rPr>
          <w:rFonts w:cstheme="minorHAnsi"/>
        </w:rPr>
        <w:t xml:space="preserve"> à Giuseppe Pachino et Stefan Vladimir Miron de Crea; de Federico </w:t>
      </w:r>
      <w:proofErr w:type="spellStart"/>
      <w:r w:rsidRPr="009E4135">
        <w:rPr>
          <w:rFonts w:cstheme="minorHAnsi"/>
        </w:rPr>
        <w:t>Tinivella</w:t>
      </w:r>
      <w:proofErr w:type="spellEnd"/>
      <w:r w:rsidRPr="009E4135">
        <w:rPr>
          <w:rFonts w:cstheme="minorHAnsi"/>
        </w:rPr>
        <w:t xml:space="preserve"> del </w:t>
      </w:r>
      <w:proofErr w:type="spellStart"/>
      <w:r w:rsidRPr="009E4135">
        <w:rPr>
          <w:rFonts w:cstheme="minorHAnsi"/>
        </w:rPr>
        <w:t>Cersaa</w:t>
      </w:r>
      <w:proofErr w:type="spellEnd"/>
      <w:r w:rsidRPr="009E4135">
        <w:rPr>
          <w:rFonts w:cstheme="minorHAnsi"/>
        </w:rPr>
        <w:t xml:space="preserve"> à Valentina Scariot de l’Université de Turin et Sophie </w:t>
      </w:r>
      <w:proofErr w:type="spellStart"/>
      <w:r w:rsidRPr="009E4135">
        <w:rPr>
          <w:rFonts w:cstheme="minorHAnsi"/>
        </w:rPr>
        <w:t>Descamps</w:t>
      </w:r>
      <w:proofErr w:type="spellEnd"/>
      <w:r w:rsidRPr="009E4135">
        <w:rPr>
          <w:rFonts w:cstheme="minorHAnsi"/>
        </w:rPr>
        <w:t xml:space="preserve"> de Cream. </w:t>
      </w:r>
      <w:r w:rsidRPr="009E4135">
        <w:rPr>
          <w:rFonts w:cstheme="minorHAnsi"/>
          <w:lang w:val="en-US"/>
        </w:rPr>
        <w:t xml:space="preserve">« Nous </w:t>
      </w:r>
      <w:proofErr w:type="spellStart"/>
      <w:r w:rsidRPr="009E4135">
        <w:rPr>
          <w:rFonts w:cstheme="minorHAnsi"/>
          <w:lang w:val="en-US"/>
        </w:rPr>
        <w:t>sommes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orgueilleux</w:t>
      </w:r>
      <w:proofErr w:type="spellEnd"/>
      <w:r w:rsidRPr="009E4135">
        <w:rPr>
          <w:rFonts w:cstheme="minorHAnsi"/>
          <w:lang w:val="en-US"/>
        </w:rPr>
        <w:t xml:space="preserve"> et </w:t>
      </w:r>
      <w:proofErr w:type="spellStart"/>
      <w:r w:rsidRPr="009E4135">
        <w:rPr>
          <w:rFonts w:cstheme="minorHAnsi"/>
          <w:lang w:val="en-US"/>
        </w:rPr>
        <w:t>honorés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d’avoir</w:t>
      </w:r>
      <w:proofErr w:type="spellEnd"/>
      <w:r w:rsidRPr="009E4135">
        <w:rPr>
          <w:rFonts w:cstheme="minorHAnsi"/>
          <w:lang w:val="en-US"/>
        </w:rPr>
        <w:t xml:space="preserve"> pris part au </w:t>
      </w:r>
      <w:proofErr w:type="spellStart"/>
      <w:r w:rsidRPr="009E4135">
        <w:rPr>
          <w:rFonts w:cstheme="minorHAnsi"/>
          <w:lang w:val="en-US"/>
        </w:rPr>
        <w:t>projet</w:t>
      </w:r>
      <w:proofErr w:type="spellEnd"/>
      <w:r w:rsidRPr="009E4135">
        <w:rPr>
          <w:rFonts w:cstheme="minorHAnsi"/>
          <w:lang w:val="en-US"/>
        </w:rPr>
        <w:t xml:space="preserve"> - il </w:t>
      </w:r>
      <w:proofErr w:type="gramStart"/>
      <w:r w:rsidRPr="009E4135">
        <w:rPr>
          <w:rFonts w:cstheme="minorHAnsi"/>
          <w:lang w:val="en-US"/>
        </w:rPr>
        <w:t>a</w:t>
      </w:r>
      <w:proofErr w:type="gram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ajouté</w:t>
      </w:r>
      <w:proofErr w:type="spellEnd"/>
      <w:r w:rsidRPr="009E4135">
        <w:rPr>
          <w:rFonts w:cstheme="minorHAnsi"/>
          <w:lang w:val="en-US"/>
        </w:rPr>
        <w:t xml:space="preserve"> la </w:t>
      </w:r>
      <w:proofErr w:type="spellStart"/>
      <w:r w:rsidRPr="009E4135">
        <w:rPr>
          <w:rFonts w:cstheme="minorHAnsi"/>
          <w:lang w:val="en-US"/>
        </w:rPr>
        <w:t>directrice</w:t>
      </w:r>
      <w:proofErr w:type="spellEnd"/>
      <w:r w:rsidRPr="009E4135">
        <w:rPr>
          <w:rFonts w:cstheme="minorHAnsi"/>
          <w:lang w:val="en-US"/>
        </w:rPr>
        <w:t xml:space="preserve"> de </w:t>
      </w:r>
      <w:proofErr w:type="spellStart"/>
      <w:r w:rsidRPr="009E4135">
        <w:rPr>
          <w:rFonts w:cstheme="minorHAnsi"/>
          <w:lang w:val="en-US"/>
        </w:rPr>
        <w:t>l’Association</w:t>
      </w:r>
      <w:proofErr w:type="spellEnd"/>
      <w:r w:rsidRPr="009E4135">
        <w:rPr>
          <w:rFonts w:cstheme="minorHAnsi"/>
          <w:lang w:val="en-US"/>
        </w:rPr>
        <w:t xml:space="preserve"> Les </w:t>
      </w:r>
      <w:proofErr w:type="spellStart"/>
      <w:r w:rsidRPr="009E4135">
        <w:rPr>
          <w:rFonts w:cstheme="minorHAnsi"/>
          <w:lang w:val="en-US"/>
        </w:rPr>
        <w:t>Terres</w:t>
      </w:r>
      <w:proofErr w:type="spellEnd"/>
      <w:r w:rsidRPr="009E4135">
        <w:rPr>
          <w:rFonts w:cstheme="minorHAnsi"/>
          <w:lang w:val="en-US"/>
        </w:rPr>
        <w:t xml:space="preserve"> des </w:t>
      </w:r>
      <w:proofErr w:type="spellStart"/>
      <w:r w:rsidRPr="009E4135">
        <w:rPr>
          <w:rFonts w:cstheme="minorHAnsi"/>
          <w:lang w:val="en-US"/>
        </w:rPr>
        <w:t>Savoie</w:t>
      </w:r>
      <w:proofErr w:type="spellEnd"/>
      <w:r w:rsidRPr="009E4135">
        <w:rPr>
          <w:rFonts w:cstheme="minorHAnsi"/>
          <w:lang w:val="en-US"/>
        </w:rPr>
        <w:t xml:space="preserve">, Elena </w:t>
      </w:r>
      <w:proofErr w:type="spellStart"/>
      <w:r w:rsidRPr="009E4135">
        <w:rPr>
          <w:rFonts w:cstheme="minorHAnsi"/>
          <w:lang w:val="en-US"/>
        </w:rPr>
        <w:t>Cerutti</w:t>
      </w:r>
      <w:proofErr w:type="spellEnd"/>
      <w:r w:rsidRPr="009E4135">
        <w:rPr>
          <w:rFonts w:cstheme="minorHAnsi"/>
          <w:lang w:val="en-US"/>
        </w:rPr>
        <w:t xml:space="preserve"> - </w:t>
      </w:r>
      <w:proofErr w:type="spellStart"/>
      <w:r w:rsidRPr="009E4135">
        <w:rPr>
          <w:rFonts w:cstheme="minorHAnsi"/>
          <w:lang w:val="en-US"/>
        </w:rPr>
        <w:t>en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partageant</w:t>
      </w:r>
      <w:proofErr w:type="spellEnd"/>
      <w:r w:rsidRPr="009E4135">
        <w:rPr>
          <w:rFonts w:cstheme="minorHAnsi"/>
          <w:lang w:val="en-US"/>
        </w:rPr>
        <w:t xml:space="preserve"> avec </w:t>
      </w:r>
      <w:proofErr w:type="spellStart"/>
      <w:r w:rsidRPr="009E4135">
        <w:rPr>
          <w:rFonts w:cstheme="minorHAnsi"/>
          <w:lang w:val="en-US"/>
        </w:rPr>
        <w:t>chaque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partenaire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notre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pluriannuelle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expérience</w:t>
      </w:r>
      <w:proofErr w:type="spellEnd"/>
      <w:r w:rsidRPr="009E4135">
        <w:rPr>
          <w:rFonts w:cstheme="minorHAnsi"/>
          <w:lang w:val="en-US"/>
        </w:rPr>
        <w:t xml:space="preserve"> dans le </w:t>
      </w:r>
      <w:proofErr w:type="spellStart"/>
      <w:r w:rsidRPr="009E4135">
        <w:rPr>
          <w:rFonts w:cstheme="minorHAnsi"/>
          <w:lang w:val="en-US"/>
        </w:rPr>
        <w:t>secteur</w:t>
      </w:r>
      <w:proofErr w:type="spellEnd"/>
      <w:r w:rsidRPr="009E4135">
        <w:rPr>
          <w:rFonts w:cstheme="minorHAnsi"/>
          <w:lang w:val="en-US"/>
        </w:rPr>
        <w:t xml:space="preserve">. </w:t>
      </w:r>
      <w:proofErr w:type="spellStart"/>
      <w:r w:rsidRPr="009E4135">
        <w:rPr>
          <w:rFonts w:cstheme="minorHAnsi"/>
          <w:lang w:val="en-US"/>
        </w:rPr>
        <w:t>Grâce</w:t>
      </w:r>
      <w:proofErr w:type="spellEnd"/>
      <w:r w:rsidRPr="009E4135">
        <w:rPr>
          <w:rFonts w:cstheme="minorHAnsi"/>
          <w:lang w:val="en-US"/>
        </w:rPr>
        <w:t xml:space="preserve"> à </w:t>
      </w:r>
      <w:proofErr w:type="spellStart"/>
      <w:r w:rsidRPr="009E4135">
        <w:rPr>
          <w:rFonts w:cstheme="minorHAnsi"/>
          <w:lang w:val="en-US"/>
        </w:rPr>
        <w:t>notre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laboratoire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Essica</w:t>
      </w:r>
      <w:proofErr w:type="spellEnd"/>
      <w:r w:rsidRPr="009E4135">
        <w:rPr>
          <w:rFonts w:cstheme="minorHAnsi"/>
          <w:lang w:val="en-US"/>
        </w:rPr>
        <w:t xml:space="preserve"> Lab, nous </w:t>
      </w:r>
      <w:proofErr w:type="spellStart"/>
      <w:r w:rsidRPr="009E4135">
        <w:rPr>
          <w:rFonts w:cstheme="minorHAnsi"/>
          <w:lang w:val="en-US"/>
        </w:rPr>
        <w:t>avons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également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organisé</w:t>
      </w:r>
      <w:proofErr w:type="spellEnd"/>
      <w:r w:rsidRPr="009E4135">
        <w:rPr>
          <w:rFonts w:cstheme="minorHAnsi"/>
          <w:lang w:val="en-US"/>
        </w:rPr>
        <w:t xml:space="preserve"> des </w:t>
      </w:r>
      <w:proofErr w:type="spellStart"/>
      <w:r w:rsidRPr="009E4135">
        <w:rPr>
          <w:rFonts w:cstheme="minorHAnsi"/>
          <w:lang w:val="en-US"/>
        </w:rPr>
        <w:t>journées</w:t>
      </w:r>
      <w:proofErr w:type="spellEnd"/>
      <w:r w:rsidRPr="009E4135">
        <w:rPr>
          <w:rFonts w:cstheme="minorHAnsi"/>
          <w:lang w:val="en-US"/>
        </w:rPr>
        <w:t xml:space="preserve"> de formation et de </w:t>
      </w:r>
      <w:proofErr w:type="spellStart"/>
      <w:r w:rsidRPr="009E4135">
        <w:rPr>
          <w:rFonts w:cstheme="minorHAnsi"/>
          <w:lang w:val="en-US"/>
        </w:rPr>
        <w:t>dégustation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destinées</w:t>
      </w:r>
      <w:proofErr w:type="spellEnd"/>
      <w:r w:rsidRPr="009E4135">
        <w:rPr>
          <w:rFonts w:cstheme="minorHAnsi"/>
          <w:lang w:val="en-US"/>
        </w:rPr>
        <w:t xml:space="preserve"> aux restaurateurs, aux </w:t>
      </w:r>
      <w:proofErr w:type="spellStart"/>
      <w:r w:rsidRPr="009E4135">
        <w:rPr>
          <w:rFonts w:cstheme="minorHAnsi"/>
          <w:lang w:val="en-US"/>
        </w:rPr>
        <w:t>consommateurs</w:t>
      </w:r>
      <w:proofErr w:type="spellEnd"/>
      <w:r w:rsidRPr="009E4135">
        <w:rPr>
          <w:rFonts w:cstheme="minorHAnsi"/>
          <w:lang w:val="en-US"/>
        </w:rPr>
        <w:t xml:space="preserve"> et aux </w:t>
      </w:r>
      <w:proofErr w:type="spellStart"/>
      <w:r w:rsidRPr="009E4135">
        <w:rPr>
          <w:rFonts w:cstheme="minorHAnsi"/>
          <w:lang w:val="en-US"/>
        </w:rPr>
        <w:t>établissements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hôteliers</w:t>
      </w:r>
      <w:proofErr w:type="spellEnd"/>
      <w:r w:rsidRPr="009E4135">
        <w:rPr>
          <w:rFonts w:cstheme="minorHAnsi"/>
          <w:lang w:val="en-US"/>
        </w:rPr>
        <w:t xml:space="preserve">, tout </w:t>
      </w:r>
      <w:proofErr w:type="spellStart"/>
      <w:r w:rsidRPr="009E4135">
        <w:rPr>
          <w:rFonts w:cstheme="minorHAnsi"/>
          <w:lang w:val="en-US"/>
        </w:rPr>
        <w:t>en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réalisant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diverses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activités</w:t>
      </w:r>
      <w:proofErr w:type="spellEnd"/>
      <w:r w:rsidRPr="009E4135">
        <w:rPr>
          <w:rFonts w:cstheme="minorHAnsi"/>
          <w:lang w:val="en-US"/>
        </w:rPr>
        <w:t xml:space="preserve"> de communication et de </w:t>
      </w:r>
      <w:proofErr w:type="spellStart"/>
      <w:r w:rsidRPr="009E4135">
        <w:rPr>
          <w:rFonts w:cstheme="minorHAnsi"/>
          <w:lang w:val="en-US"/>
        </w:rPr>
        <w:t>dissémination</w:t>
      </w:r>
      <w:proofErr w:type="spellEnd"/>
      <w:r w:rsidRPr="009E4135">
        <w:rPr>
          <w:rFonts w:cstheme="minorHAnsi"/>
          <w:lang w:val="en-US"/>
        </w:rPr>
        <w:t xml:space="preserve"> et </w:t>
      </w:r>
      <w:proofErr w:type="spellStart"/>
      <w:r w:rsidRPr="009E4135">
        <w:rPr>
          <w:rFonts w:cstheme="minorHAnsi"/>
          <w:lang w:val="en-US"/>
        </w:rPr>
        <w:t>en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expérimentant</w:t>
      </w:r>
      <w:proofErr w:type="spellEnd"/>
      <w:r w:rsidRPr="009E4135">
        <w:rPr>
          <w:rFonts w:cstheme="minorHAnsi"/>
          <w:lang w:val="en-US"/>
        </w:rPr>
        <w:t xml:space="preserve">, entre </w:t>
      </w:r>
      <w:proofErr w:type="spellStart"/>
      <w:r w:rsidRPr="009E4135">
        <w:rPr>
          <w:rFonts w:cstheme="minorHAnsi"/>
          <w:lang w:val="en-US"/>
        </w:rPr>
        <w:t>autres</w:t>
      </w:r>
      <w:proofErr w:type="spellEnd"/>
      <w:r w:rsidRPr="009E4135">
        <w:rPr>
          <w:rFonts w:cstheme="minorHAnsi"/>
          <w:lang w:val="en-US"/>
        </w:rPr>
        <w:t xml:space="preserve">, </w:t>
      </w:r>
      <w:proofErr w:type="spellStart"/>
      <w:r w:rsidRPr="009E4135">
        <w:rPr>
          <w:rFonts w:cstheme="minorHAnsi"/>
          <w:lang w:val="en-US"/>
        </w:rPr>
        <w:t>une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stratégie</w:t>
      </w:r>
      <w:proofErr w:type="spellEnd"/>
      <w:r w:rsidRPr="009E4135">
        <w:rPr>
          <w:rFonts w:cstheme="minorHAnsi"/>
          <w:lang w:val="en-US"/>
        </w:rPr>
        <w:t xml:space="preserve"> de marketing </w:t>
      </w:r>
      <w:proofErr w:type="spellStart"/>
      <w:r w:rsidRPr="009E4135">
        <w:rPr>
          <w:rFonts w:cstheme="minorHAnsi"/>
          <w:lang w:val="en-US"/>
        </w:rPr>
        <w:t>sensoriel-olfactif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conçue</w:t>
      </w:r>
      <w:proofErr w:type="spellEnd"/>
      <w:r w:rsidRPr="009E4135">
        <w:rPr>
          <w:rFonts w:cstheme="minorHAnsi"/>
          <w:lang w:val="en-US"/>
        </w:rPr>
        <w:t xml:space="preserve"> pour </w:t>
      </w:r>
      <w:proofErr w:type="spellStart"/>
      <w:r w:rsidRPr="009E4135">
        <w:rPr>
          <w:rFonts w:cstheme="minorHAnsi"/>
          <w:lang w:val="en-US"/>
        </w:rPr>
        <w:t>promouvoir</w:t>
      </w:r>
      <w:proofErr w:type="spellEnd"/>
      <w:r w:rsidRPr="009E4135">
        <w:rPr>
          <w:rFonts w:cstheme="minorHAnsi"/>
          <w:lang w:val="en-US"/>
        </w:rPr>
        <w:t xml:space="preserve"> les </w:t>
      </w:r>
      <w:proofErr w:type="spellStart"/>
      <w:r w:rsidRPr="009E4135">
        <w:rPr>
          <w:rFonts w:cstheme="minorHAnsi"/>
          <w:lang w:val="en-US"/>
        </w:rPr>
        <w:t>lieux</w:t>
      </w:r>
      <w:proofErr w:type="spellEnd"/>
      <w:r w:rsidRPr="009E4135">
        <w:rPr>
          <w:rFonts w:cstheme="minorHAnsi"/>
          <w:lang w:val="en-US"/>
        </w:rPr>
        <w:t xml:space="preserve"> et les </w:t>
      </w:r>
      <w:proofErr w:type="spellStart"/>
      <w:r w:rsidRPr="009E4135">
        <w:rPr>
          <w:rFonts w:cstheme="minorHAnsi"/>
          <w:lang w:val="en-US"/>
        </w:rPr>
        <w:t>produits</w:t>
      </w:r>
      <w:proofErr w:type="spellEnd"/>
      <w:r w:rsidRPr="009E4135">
        <w:rPr>
          <w:rFonts w:cstheme="minorHAnsi"/>
          <w:lang w:val="en-US"/>
        </w:rPr>
        <w:t xml:space="preserve">. Merci </w:t>
      </w:r>
      <w:proofErr w:type="spellStart"/>
      <w:r w:rsidRPr="009E4135">
        <w:rPr>
          <w:rFonts w:cstheme="minorHAnsi"/>
          <w:lang w:val="en-US"/>
        </w:rPr>
        <w:t>donc</w:t>
      </w:r>
      <w:proofErr w:type="spellEnd"/>
      <w:r w:rsidRPr="009E4135">
        <w:rPr>
          <w:rFonts w:cstheme="minorHAnsi"/>
          <w:lang w:val="en-US"/>
        </w:rPr>
        <w:t xml:space="preserve"> à </w:t>
      </w:r>
      <w:proofErr w:type="spellStart"/>
      <w:r w:rsidRPr="009E4135">
        <w:rPr>
          <w:rFonts w:cstheme="minorHAnsi"/>
          <w:lang w:val="en-US"/>
        </w:rPr>
        <w:t>tous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ceux</w:t>
      </w:r>
      <w:proofErr w:type="spellEnd"/>
      <w:r w:rsidRPr="009E4135">
        <w:rPr>
          <w:rFonts w:cstheme="minorHAnsi"/>
          <w:lang w:val="en-US"/>
        </w:rPr>
        <w:t xml:space="preserve"> qui nous </w:t>
      </w:r>
      <w:proofErr w:type="spellStart"/>
      <w:r w:rsidRPr="009E4135">
        <w:rPr>
          <w:rFonts w:cstheme="minorHAnsi"/>
          <w:lang w:val="en-US"/>
        </w:rPr>
        <w:t>ont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soutenus</w:t>
      </w:r>
      <w:proofErr w:type="spellEnd"/>
      <w:r w:rsidRPr="009E4135">
        <w:rPr>
          <w:rFonts w:cstheme="minorHAnsi"/>
          <w:lang w:val="en-US"/>
        </w:rPr>
        <w:t xml:space="preserve"> sur </w:t>
      </w:r>
      <w:proofErr w:type="spellStart"/>
      <w:r w:rsidRPr="009E4135">
        <w:rPr>
          <w:rFonts w:cstheme="minorHAnsi"/>
          <w:lang w:val="en-US"/>
        </w:rPr>
        <w:t>ce</w:t>
      </w:r>
      <w:proofErr w:type="spellEnd"/>
      <w:r w:rsidRPr="009E4135">
        <w:rPr>
          <w:rFonts w:cstheme="minorHAnsi"/>
          <w:lang w:val="en-US"/>
        </w:rPr>
        <w:t xml:space="preserve"> chemin. Le nouveau </w:t>
      </w:r>
      <w:proofErr w:type="spellStart"/>
      <w:r w:rsidRPr="009E4135">
        <w:rPr>
          <w:rFonts w:cstheme="minorHAnsi"/>
          <w:lang w:val="en-US"/>
        </w:rPr>
        <w:t>portail</w:t>
      </w:r>
      <w:proofErr w:type="spellEnd"/>
      <w:r w:rsidRPr="009E4135">
        <w:rPr>
          <w:rFonts w:cstheme="minorHAnsi"/>
          <w:lang w:val="en-US"/>
        </w:rPr>
        <w:t xml:space="preserve"> interregantea.eu (fruit de </w:t>
      </w:r>
      <w:proofErr w:type="spellStart"/>
      <w:r w:rsidRPr="009E4135">
        <w:rPr>
          <w:rFonts w:cstheme="minorHAnsi"/>
          <w:lang w:val="en-US"/>
        </w:rPr>
        <w:t>l’enchevêtrement</w:t>
      </w:r>
      <w:proofErr w:type="spellEnd"/>
      <w:r w:rsidRPr="009E4135">
        <w:rPr>
          <w:rFonts w:cstheme="minorHAnsi"/>
          <w:lang w:val="en-US"/>
        </w:rPr>
        <w:t xml:space="preserve"> des trois </w:t>
      </w:r>
      <w:proofErr w:type="spellStart"/>
      <w:r w:rsidRPr="009E4135">
        <w:rPr>
          <w:rFonts w:cstheme="minorHAnsi"/>
          <w:lang w:val="en-US"/>
        </w:rPr>
        <w:t>projets</w:t>
      </w:r>
      <w:proofErr w:type="spellEnd"/>
      <w:r w:rsidRPr="009E4135">
        <w:rPr>
          <w:rFonts w:cstheme="minorHAnsi"/>
          <w:lang w:val="en-US"/>
        </w:rPr>
        <w:t xml:space="preserve"> ANTES, ESSICA et ANTEA et </w:t>
      </w:r>
      <w:proofErr w:type="spellStart"/>
      <w:r w:rsidRPr="009E4135">
        <w:rPr>
          <w:rFonts w:cstheme="minorHAnsi"/>
          <w:lang w:val="en-US"/>
        </w:rPr>
        <w:t>composé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d’une</w:t>
      </w:r>
      <w:proofErr w:type="spellEnd"/>
      <w:r w:rsidRPr="009E4135">
        <w:rPr>
          <w:rFonts w:cstheme="minorHAnsi"/>
          <w:lang w:val="en-US"/>
        </w:rPr>
        <w:t xml:space="preserve"> section de market place </w:t>
      </w:r>
      <w:proofErr w:type="spellStart"/>
      <w:r w:rsidRPr="009E4135">
        <w:rPr>
          <w:rFonts w:cstheme="minorHAnsi"/>
          <w:lang w:val="en-US"/>
        </w:rPr>
        <w:t>dédiée</w:t>
      </w:r>
      <w:proofErr w:type="spellEnd"/>
      <w:r w:rsidRPr="009E4135">
        <w:rPr>
          <w:rFonts w:cstheme="minorHAnsi"/>
          <w:lang w:val="en-US"/>
        </w:rPr>
        <w:t xml:space="preserve"> à la rencontre entre </w:t>
      </w:r>
      <w:proofErr w:type="spellStart"/>
      <w:r w:rsidRPr="009E4135">
        <w:rPr>
          <w:rFonts w:cstheme="minorHAnsi"/>
          <w:lang w:val="en-US"/>
        </w:rPr>
        <w:t>l’offre</w:t>
      </w:r>
      <w:proofErr w:type="spellEnd"/>
      <w:r w:rsidRPr="009E4135">
        <w:rPr>
          <w:rFonts w:cstheme="minorHAnsi"/>
          <w:lang w:val="en-US"/>
        </w:rPr>
        <w:t xml:space="preserve"> et la </w:t>
      </w:r>
      <w:proofErr w:type="spellStart"/>
      <w:r w:rsidRPr="009E4135">
        <w:rPr>
          <w:rFonts w:cstheme="minorHAnsi"/>
          <w:lang w:val="en-US"/>
        </w:rPr>
        <w:t>demande</w:t>
      </w:r>
      <w:proofErr w:type="spellEnd"/>
      <w:r w:rsidRPr="009E4135">
        <w:rPr>
          <w:rFonts w:cstheme="minorHAnsi"/>
          <w:lang w:val="en-US"/>
        </w:rPr>
        <w:t xml:space="preserve">) </w:t>
      </w:r>
      <w:proofErr w:type="spellStart"/>
      <w:r w:rsidRPr="009E4135">
        <w:rPr>
          <w:rFonts w:cstheme="minorHAnsi"/>
          <w:lang w:val="en-US"/>
        </w:rPr>
        <w:t>représente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l’effigie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parfaite</w:t>
      </w:r>
      <w:proofErr w:type="spellEnd"/>
      <w:r w:rsidRPr="009E4135">
        <w:rPr>
          <w:rFonts w:cstheme="minorHAnsi"/>
          <w:lang w:val="en-US"/>
        </w:rPr>
        <w:t xml:space="preserve"> de </w:t>
      </w:r>
      <w:proofErr w:type="spellStart"/>
      <w:r w:rsidRPr="009E4135">
        <w:rPr>
          <w:rFonts w:cstheme="minorHAnsi"/>
          <w:lang w:val="en-US"/>
        </w:rPr>
        <w:t>ce</w:t>
      </w:r>
      <w:proofErr w:type="spellEnd"/>
      <w:r w:rsidRPr="009E4135">
        <w:rPr>
          <w:rFonts w:cstheme="minorHAnsi"/>
          <w:lang w:val="en-US"/>
        </w:rPr>
        <w:t xml:space="preserve"> que la conception </w:t>
      </w:r>
      <w:proofErr w:type="spellStart"/>
      <w:r w:rsidRPr="009E4135">
        <w:rPr>
          <w:rFonts w:cstheme="minorHAnsi"/>
          <w:lang w:val="en-US"/>
        </w:rPr>
        <w:t>européenne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peut</w:t>
      </w:r>
      <w:proofErr w:type="spellEnd"/>
      <w:r w:rsidRPr="009E4135">
        <w:rPr>
          <w:rFonts w:cstheme="minorHAnsi"/>
          <w:lang w:val="en-US"/>
        </w:rPr>
        <w:t xml:space="preserve"> influencer dans </w:t>
      </w:r>
      <w:proofErr w:type="spellStart"/>
      <w:r w:rsidRPr="009E4135">
        <w:rPr>
          <w:rFonts w:cstheme="minorHAnsi"/>
          <w:lang w:val="en-US"/>
        </w:rPr>
        <w:t>notre</w:t>
      </w:r>
      <w:proofErr w:type="spellEnd"/>
      <w:r w:rsidRPr="009E4135">
        <w:rPr>
          <w:rFonts w:cstheme="minorHAnsi"/>
          <w:lang w:val="en-US"/>
        </w:rPr>
        <w:t xml:space="preserve"> </w:t>
      </w:r>
      <w:proofErr w:type="spellStart"/>
      <w:r w:rsidRPr="009E4135">
        <w:rPr>
          <w:rFonts w:cstheme="minorHAnsi"/>
          <w:lang w:val="en-US"/>
        </w:rPr>
        <w:t>quotidien</w:t>
      </w:r>
      <w:proofErr w:type="spellEnd"/>
      <w:r w:rsidRPr="009E4135">
        <w:rPr>
          <w:rFonts w:cstheme="minorHAnsi"/>
          <w:lang w:val="en-US"/>
        </w:rPr>
        <w:t xml:space="preserve"> à </w:t>
      </w:r>
      <w:proofErr w:type="spellStart"/>
      <w:r w:rsidRPr="009E4135">
        <w:rPr>
          <w:rFonts w:cstheme="minorHAnsi"/>
          <w:lang w:val="en-US"/>
        </w:rPr>
        <w:t>moyen</w:t>
      </w:r>
      <w:proofErr w:type="spellEnd"/>
      <w:r w:rsidRPr="009E4135">
        <w:rPr>
          <w:rFonts w:cstheme="minorHAnsi"/>
          <w:lang w:val="en-US"/>
        </w:rPr>
        <w:t xml:space="preserve"> et long </w:t>
      </w:r>
      <w:proofErr w:type="spellStart"/>
      <w:r w:rsidRPr="009E4135">
        <w:rPr>
          <w:rFonts w:cstheme="minorHAnsi"/>
          <w:lang w:val="en-US"/>
        </w:rPr>
        <w:t>terme</w:t>
      </w:r>
      <w:proofErr w:type="spellEnd"/>
      <w:r w:rsidRPr="009E4135">
        <w:rPr>
          <w:rFonts w:cstheme="minorHAnsi"/>
          <w:lang w:val="en-US"/>
        </w:rPr>
        <w:t> ».</w:t>
      </w:r>
    </w:p>
    <w:p w14:paraId="71079763" w14:textId="6AAD0D74" w:rsidR="00D83DB7" w:rsidRPr="009E4135" w:rsidRDefault="009E4135" w:rsidP="009E4135">
      <w:pPr>
        <w:spacing w:line="276" w:lineRule="auto"/>
        <w:jc w:val="both"/>
        <w:rPr>
          <w:rFonts w:cstheme="minorHAnsi"/>
        </w:rPr>
      </w:pPr>
      <w:r w:rsidRPr="009E4135">
        <w:rPr>
          <w:rFonts w:cstheme="minorHAnsi"/>
        </w:rPr>
        <w:t xml:space="preserve">En </w:t>
      </w:r>
      <w:proofErr w:type="spellStart"/>
      <w:r w:rsidRPr="009E4135">
        <w:rPr>
          <w:rFonts w:cstheme="minorHAnsi"/>
        </w:rPr>
        <w:t>marge</w:t>
      </w:r>
      <w:proofErr w:type="spellEnd"/>
      <w:r w:rsidRPr="009E4135">
        <w:rPr>
          <w:rFonts w:cstheme="minorHAnsi"/>
        </w:rPr>
        <w:t xml:space="preserve"> de l’</w:t>
      </w:r>
      <w:proofErr w:type="spellStart"/>
      <w:r w:rsidRPr="009E4135">
        <w:rPr>
          <w:rFonts w:cstheme="minorHAnsi"/>
        </w:rPr>
        <w:t>événement</w:t>
      </w:r>
      <w:proofErr w:type="spellEnd"/>
      <w:r w:rsidRPr="009E4135">
        <w:rPr>
          <w:rFonts w:cstheme="minorHAnsi"/>
        </w:rPr>
        <w:t xml:space="preserve">, le </w:t>
      </w:r>
      <w:proofErr w:type="spellStart"/>
      <w:r w:rsidRPr="009E4135">
        <w:rPr>
          <w:rFonts w:cstheme="minorHAnsi"/>
        </w:rPr>
        <w:t>concours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gastronomique</w:t>
      </w:r>
      <w:proofErr w:type="spellEnd"/>
      <w:r w:rsidRPr="009E4135">
        <w:rPr>
          <w:rFonts w:cstheme="minorHAnsi"/>
        </w:rPr>
        <w:t xml:space="preserve"> "Fiori eduli e erbe in cucina" a </w:t>
      </w:r>
      <w:proofErr w:type="spellStart"/>
      <w:r w:rsidRPr="009E4135">
        <w:rPr>
          <w:rFonts w:cstheme="minorHAnsi"/>
        </w:rPr>
        <w:t>également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été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organisé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entre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les</w:t>
      </w:r>
      <w:proofErr w:type="spellEnd"/>
      <w:r w:rsidRPr="009E4135">
        <w:rPr>
          <w:rFonts w:cstheme="minorHAnsi"/>
        </w:rPr>
        <w:t xml:space="preserve"> Instituts </w:t>
      </w:r>
      <w:proofErr w:type="spellStart"/>
      <w:r w:rsidRPr="009E4135">
        <w:rPr>
          <w:rFonts w:cstheme="minorHAnsi"/>
        </w:rPr>
        <w:t>hôteliers</w:t>
      </w:r>
      <w:proofErr w:type="spellEnd"/>
      <w:r w:rsidRPr="009E4135">
        <w:rPr>
          <w:rFonts w:cstheme="minorHAnsi"/>
        </w:rPr>
        <w:t xml:space="preserve"> Ruffini-Aicardi de Taggia (IM) et </w:t>
      </w:r>
      <w:proofErr w:type="spellStart"/>
      <w:r w:rsidRPr="009E4135">
        <w:rPr>
          <w:rFonts w:cstheme="minorHAnsi"/>
        </w:rPr>
        <w:t>Colombatto</w:t>
      </w:r>
      <w:proofErr w:type="spellEnd"/>
      <w:r w:rsidRPr="009E4135">
        <w:rPr>
          <w:rFonts w:cstheme="minorHAnsi"/>
        </w:rPr>
        <w:t xml:space="preserve"> et Beccari de Turin, </w:t>
      </w:r>
      <w:proofErr w:type="spellStart"/>
      <w:r w:rsidRPr="009E4135">
        <w:rPr>
          <w:rFonts w:cstheme="minorHAnsi"/>
        </w:rPr>
        <w:t>coordonné</w:t>
      </w:r>
      <w:proofErr w:type="spellEnd"/>
      <w:r w:rsidRPr="009E4135">
        <w:rPr>
          <w:rFonts w:cstheme="minorHAnsi"/>
        </w:rPr>
        <w:t xml:space="preserve"> et </w:t>
      </w:r>
      <w:proofErr w:type="spellStart"/>
      <w:r w:rsidRPr="009E4135">
        <w:rPr>
          <w:rFonts w:cstheme="minorHAnsi"/>
        </w:rPr>
        <w:t>dirigé</w:t>
      </w:r>
      <w:proofErr w:type="spellEnd"/>
      <w:r w:rsidRPr="009E4135">
        <w:rPr>
          <w:rFonts w:cstheme="minorHAnsi"/>
        </w:rPr>
        <w:t xml:space="preserve"> par l’Associazione Ristoranti della Tavolozza (</w:t>
      </w:r>
      <w:proofErr w:type="spellStart"/>
      <w:r w:rsidRPr="009E4135">
        <w:rPr>
          <w:rFonts w:cstheme="minorHAnsi"/>
        </w:rPr>
        <w:t>représentée</w:t>
      </w:r>
      <w:proofErr w:type="spellEnd"/>
      <w:r w:rsidRPr="009E4135">
        <w:rPr>
          <w:rFonts w:cstheme="minorHAnsi"/>
        </w:rPr>
        <w:t xml:space="preserve"> par son </w:t>
      </w:r>
      <w:proofErr w:type="spellStart"/>
      <w:r w:rsidRPr="009E4135">
        <w:rPr>
          <w:rFonts w:cstheme="minorHAnsi"/>
        </w:rPr>
        <w:t>président</w:t>
      </w:r>
      <w:proofErr w:type="spellEnd"/>
      <w:r w:rsidRPr="009E4135">
        <w:rPr>
          <w:rFonts w:cstheme="minorHAnsi"/>
        </w:rPr>
        <w:t xml:space="preserve"> Claudio Porchia) dont il se </w:t>
      </w:r>
      <w:proofErr w:type="spellStart"/>
      <w:r w:rsidRPr="009E4135">
        <w:rPr>
          <w:rFonts w:cstheme="minorHAnsi"/>
        </w:rPr>
        <w:t>réfère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dans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les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espaces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suivants</w:t>
      </w:r>
      <w:proofErr w:type="spellEnd"/>
      <w:r w:rsidRPr="009E4135">
        <w:rPr>
          <w:rFonts w:cstheme="minorHAnsi"/>
        </w:rPr>
        <w:t>.</w:t>
      </w:r>
    </w:p>
    <w:p w14:paraId="16FA60AA" w14:textId="1E5B2849" w:rsidR="00D83DB7" w:rsidRPr="009E4135" w:rsidRDefault="00D83DB7" w:rsidP="00D83DB7">
      <w:pPr>
        <w:rPr>
          <w:rFonts w:ascii="Arial" w:hAnsi="Arial" w:cs="Arial"/>
          <w:sz w:val="32"/>
          <w:szCs w:val="32"/>
        </w:rPr>
      </w:pPr>
    </w:p>
    <w:p w14:paraId="2A2539C9" w14:textId="71268F83" w:rsidR="00D83DB7" w:rsidRPr="009E4135" w:rsidRDefault="00D83DB7" w:rsidP="00D83DB7">
      <w:pPr>
        <w:rPr>
          <w:rFonts w:ascii="Arial" w:hAnsi="Arial" w:cs="Arial"/>
          <w:sz w:val="32"/>
          <w:szCs w:val="32"/>
        </w:rPr>
      </w:pPr>
    </w:p>
    <w:p w14:paraId="6F5C76F8" w14:textId="494CF4F7" w:rsidR="00D83DB7" w:rsidRPr="009E4135" w:rsidRDefault="00D83DB7" w:rsidP="00D83DB7">
      <w:pPr>
        <w:rPr>
          <w:rFonts w:ascii="Arial" w:hAnsi="Arial" w:cs="Arial"/>
          <w:sz w:val="32"/>
          <w:szCs w:val="32"/>
        </w:rPr>
      </w:pPr>
    </w:p>
    <w:p w14:paraId="285E7EB9" w14:textId="4C3054A0" w:rsidR="00D83DB7" w:rsidRPr="009E4135" w:rsidRDefault="00D83DB7" w:rsidP="00D83DB7">
      <w:pPr>
        <w:rPr>
          <w:rFonts w:ascii="Arial" w:hAnsi="Arial" w:cs="Arial"/>
          <w:sz w:val="32"/>
          <w:szCs w:val="32"/>
        </w:rPr>
      </w:pPr>
    </w:p>
    <w:p w14:paraId="752B5AA9" w14:textId="1B41EBC0" w:rsidR="00D83DB7" w:rsidRPr="009E4135" w:rsidRDefault="00D83DB7" w:rsidP="00D83DB7">
      <w:pPr>
        <w:rPr>
          <w:rFonts w:ascii="Arial" w:hAnsi="Arial" w:cs="Arial"/>
          <w:sz w:val="32"/>
          <w:szCs w:val="32"/>
        </w:rPr>
      </w:pPr>
    </w:p>
    <w:p w14:paraId="4AFDDD05" w14:textId="0814F278" w:rsidR="00D83DB7" w:rsidRPr="009E4135" w:rsidRDefault="00D83DB7" w:rsidP="00D83DB7">
      <w:pPr>
        <w:rPr>
          <w:rFonts w:ascii="Arial" w:hAnsi="Arial" w:cs="Arial"/>
          <w:sz w:val="32"/>
          <w:szCs w:val="32"/>
        </w:rPr>
      </w:pPr>
    </w:p>
    <w:p w14:paraId="26A69D6B" w14:textId="60F1D1B5" w:rsidR="00D83DB7" w:rsidRPr="009E4135" w:rsidRDefault="00D83DB7" w:rsidP="008C0413">
      <w:pPr>
        <w:jc w:val="center"/>
        <w:rPr>
          <w:rFonts w:ascii="Arial" w:hAnsi="Arial" w:cs="Arial"/>
          <w:sz w:val="32"/>
          <w:szCs w:val="32"/>
        </w:rPr>
      </w:pPr>
    </w:p>
    <w:p w14:paraId="34439CB5" w14:textId="1219BD03" w:rsidR="00D83DB7" w:rsidRDefault="00D83DB7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0074D2DE" w14:textId="1CCA39A9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1512C5EA" w14:textId="0C3F65DC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77335B75" w14:textId="08489859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093B5D" w14:textId="51373EFE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F7878CE" w14:textId="5BBF4B34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54B4F7F6" w14:textId="3D996BB0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1C5182D" w14:textId="413D5D00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A259CFE" w14:textId="4004ADDD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0E8EDF37" w14:textId="1A15F1FC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56F12271" w14:textId="7BC33758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0B2F1333" w14:textId="2800321E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2A8F7148" w14:textId="5BF99C77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11F45BBF" w14:textId="6670720C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02D41107" w14:textId="1C9DE4C7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705E78B7" w14:textId="7349EDD4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7635C6D6" w14:textId="081A0472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92930E6" w14:textId="6C45DD31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F438162" w14:textId="6BC76BAF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5C7B05AB" w14:textId="76955CF1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5B1B7200" w14:textId="46F14BEE" w:rsidR="009E4135" w:rsidRDefault="009E4135" w:rsidP="00D83DB7">
      <w:pPr>
        <w:tabs>
          <w:tab w:val="left" w:pos="28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78A9F9A" w14:textId="77777777" w:rsidR="009E4135" w:rsidRPr="009E4135" w:rsidRDefault="009E4135" w:rsidP="009E4135">
      <w:pPr>
        <w:tabs>
          <w:tab w:val="left" w:pos="2832"/>
        </w:tabs>
        <w:spacing w:line="276" w:lineRule="auto"/>
        <w:rPr>
          <w:rStyle w:val="ng-star-inserted"/>
          <w:rFonts w:cstheme="minorHAnsi"/>
          <w:b/>
          <w:bCs/>
          <w:color w:val="222C31"/>
          <w:shd w:val="clear" w:color="auto" w:fill="FFFFFF"/>
        </w:rPr>
      </w:pPr>
      <w:r w:rsidRPr="009E4135">
        <w:rPr>
          <w:rStyle w:val="ng-star-inserted"/>
          <w:rFonts w:cstheme="minorHAnsi"/>
          <w:b/>
          <w:bCs/>
          <w:color w:val="222C31"/>
          <w:shd w:val="clear" w:color="auto" w:fill="FFFFFF"/>
        </w:rPr>
        <w:t>ANNEXE I. CONCOURS GASTRONOMIQUE</w:t>
      </w:r>
    </w:p>
    <w:p w14:paraId="6F1052AA" w14:textId="77777777" w:rsidR="009E4135" w:rsidRDefault="009E4135" w:rsidP="009E4135">
      <w:pPr>
        <w:tabs>
          <w:tab w:val="left" w:pos="2832"/>
        </w:tabs>
        <w:spacing w:line="276" w:lineRule="auto"/>
        <w:rPr>
          <w:rStyle w:val="ng-star-inserted"/>
          <w:rFonts w:cstheme="minorHAnsi"/>
          <w:color w:val="222C31"/>
          <w:shd w:val="clear" w:color="auto" w:fill="FFFFFF"/>
          <w:lang w:val="en-US"/>
        </w:rPr>
      </w:pPr>
      <w:r w:rsidRPr="009E4135">
        <w:rPr>
          <w:rFonts w:cstheme="minorHAnsi"/>
          <w:color w:val="222C31"/>
          <w:shd w:val="clear" w:color="auto" w:fill="FFFFFF"/>
        </w:rPr>
        <w:br/>
      </w:r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Trois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établissements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hôteliers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(Ruffini-Aicardi di Taggia,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Colombatto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et Beccari di Torino) à l’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épreuve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des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fleurs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comestibles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. </w:t>
      </w:r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Le 15 mars dernier a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eu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lieu au Village des Fleurs de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Sanremo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à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l’occasion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de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l’événement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final du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projet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européen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ANTES, le concours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gastronomique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"Fleurs comestibles et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herbes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aromatiques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en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cuisine"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coordonné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et conduit par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l’association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"Les Restaurants de la Palette" et,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en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particulier, par son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président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Claudio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Porchia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.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Deux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plats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préparés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par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chaque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institut (un à base d’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ail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ours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et un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avec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des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fleurs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comestibles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et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des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herbes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aromatiques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)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évalués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par un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jury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qualifié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et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hétérogène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,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composé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de Daniela Borghi (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journaliste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"La Stampa"), Paola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Chiolini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(chef "La Balena Bianca"), Federico Lanteri (chef "Osteria Martini"), Elisabetta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Lupotto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(CREA AN et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gdl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MASAF pour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les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candidatures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UNESCO "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Diète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méditerranéenne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"), Gianpietro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Meinero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(Slow Food Val Bormida), Silvia Parodi (vice-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président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Agriturist Liguria), Luisa Pistelli (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professeur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ordinaire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Université de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Pise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,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Département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de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Phytochimie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), Loretta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Tabarini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(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organisatrice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du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concours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"Fiori nel piatto" de Boario Terme) et Sara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Tonegutti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,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assesseur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à la Floriculture de la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Commune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de Sanremo.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Voici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le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classement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final du concours,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dont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les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préparations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ont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impressionné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le jury pour la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qualité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organoleptique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et la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présentation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visuelle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.</w:t>
      </w:r>
    </w:p>
    <w:p w14:paraId="1C062B7E" w14:textId="77777777" w:rsidR="009E4135" w:rsidRPr="009E4135" w:rsidRDefault="009E4135" w:rsidP="009E4135">
      <w:pPr>
        <w:tabs>
          <w:tab w:val="left" w:pos="2832"/>
        </w:tabs>
        <w:spacing w:line="276" w:lineRule="auto"/>
        <w:rPr>
          <w:rStyle w:val="ng-star-inserted"/>
          <w:rFonts w:cstheme="minorHAnsi"/>
          <w:color w:val="222C31"/>
          <w:u w:val="single"/>
          <w:shd w:val="clear" w:color="auto" w:fill="FFFFFF"/>
          <w:lang w:val="en-US"/>
        </w:rPr>
      </w:pPr>
      <w:r w:rsidRPr="009E4135">
        <w:rPr>
          <w:rFonts w:cstheme="minorHAnsi"/>
          <w:color w:val="222C31"/>
          <w:shd w:val="clear" w:color="auto" w:fill="FFFFFF"/>
          <w:lang w:val="en-US"/>
        </w:rPr>
        <w:br/>
      </w:r>
      <w:r w:rsidRPr="009E4135">
        <w:rPr>
          <w:rStyle w:val="ng-star-inserted"/>
          <w:rFonts w:cstheme="minorHAnsi"/>
          <w:color w:val="222C31"/>
          <w:u w:val="single"/>
          <w:shd w:val="clear" w:color="auto" w:fill="FFFFFF"/>
          <w:lang w:val="en-US"/>
        </w:rPr>
        <w:t xml:space="preserve">Section </w:t>
      </w:r>
      <w:proofErr w:type="gramStart"/>
      <w:r w:rsidRPr="009E4135">
        <w:rPr>
          <w:rStyle w:val="ng-star-inserted"/>
          <w:rFonts w:cstheme="minorHAnsi"/>
          <w:color w:val="222C31"/>
          <w:u w:val="single"/>
          <w:shd w:val="clear" w:color="auto" w:fill="FFFFFF"/>
          <w:lang w:val="en-US"/>
        </w:rPr>
        <w:t>ail</w:t>
      </w:r>
      <w:proofErr w:type="gramEnd"/>
      <w:r w:rsidRPr="009E4135">
        <w:rPr>
          <w:rStyle w:val="ng-star-inserted"/>
          <w:rFonts w:cstheme="minorHAnsi"/>
          <w:color w:val="222C31"/>
          <w:u w:val="single"/>
          <w:shd w:val="clear" w:color="auto" w:fill="FFFFFF"/>
          <w:lang w:val="en-US"/>
        </w:rPr>
        <w:t xml:space="preserve"> ours</w:t>
      </w:r>
    </w:p>
    <w:p w14:paraId="65D53A33" w14:textId="77777777" w:rsidR="009E4135" w:rsidRDefault="009E4135" w:rsidP="009E4135">
      <w:pPr>
        <w:tabs>
          <w:tab w:val="left" w:pos="2832"/>
        </w:tabs>
        <w:spacing w:line="276" w:lineRule="auto"/>
        <w:rPr>
          <w:rFonts w:cstheme="minorHAnsi"/>
          <w:color w:val="222C31"/>
          <w:shd w:val="clear" w:color="auto" w:fill="FFFFFF"/>
        </w:rPr>
      </w:pPr>
    </w:p>
    <w:p w14:paraId="54A429F0" w14:textId="1867EBFE" w:rsidR="009E4135" w:rsidRDefault="009E4135" w:rsidP="009E4135">
      <w:pPr>
        <w:tabs>
          <w:tab w:val="left" w:pos="2832"/>
        </w:tabs>
        <w:spacing w:line="276" w:lineRule="auto"/>
        <w:rPr>
          <w:rFonts w:cstheme="minorHAnsi"/>
          <w:color w:val="222C31"/>
          <w:shd w:val="clear" w:color="auto" w:fill="FFFFFF"/>
        </w:rPr>
      </w:pPr>
      <w:r w:rsidRPr="009E4135">
        <w:rPr>
          <w:rStyle w:val="ng-star-inserted"/>
          <w:rFonts w:cstheme="minorHAnsi"/>
          <w:b/>
          <w:bCs/>
          <w:color w:val="222C31"/>
          <w:shd w:val="clear" w:color="auto" w:fill="FFFFFF"/>
        </w:rPr>
        <w:t>1.</w:t>
      </w:r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Istituto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Colombatto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gram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Torino :</w:t>
      </w:r>
      <w:proofErr w:type="gram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Profumo di Langa.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Boute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de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Fassone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et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capucine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avec vinaigrette au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vinaigre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rosé, mayonnaise à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>l’ail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  <w:lang w:val="en-US"/>
        </w:rPr>
        <w:t xml:space="preserve"> ours et grains de noisettes.</w:t>
      </w:r>
      <w:r w:rsidRPr="009E4135">
        <w:rPr>
          <w:rFonts w:cstheme="minorHAnsi"/>
          <w:color w:val="222C31"/>
          <w:shd w:val="clear" w:color="auto" w:fill="FFFFFF"/>
          <w:lang w:val="en-US"/>
        </w:rPr>
        <w:br/>
      </w:r>
      <w:r w:rsidRPr="009E4135">
        <w:rPr>
          <w:rStyle w:val="ng-star-inserted"/>
          <w:rFonts w:cstheme="minorHAnsi"/>
          <w:b/>
          <w:bCs/>
          <w:color w:val="222C31"/>
          <w:shd w:val="clear" w:color="auto" w:fill="FFFFFF"/>
        </w:rPr>
        <w:t>2.</w:t>
      </w:r>
      <w:r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Institut Beccari </w:t>
      </w:r>
      <w:proofErr w:type="gram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Torino :</w:t>
      </w:r>
      <w:proofErr w:type="gram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Montagne verte. Raviolo à la crème de ricotta et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aux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fleurs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comestibles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,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avec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un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cœur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rouge en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sauce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à l’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ail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orsino.</w:t>
      </w:r>
      <w:r w:rsidRPr="009E4135">
        <w:rPr>
          <w:rFonts w:cstheme="minorHAnsi"/>
          <w:color w:val="222C31"/>
          <w:shd w:val="clear" w:color="auto" w:fill="FFFFFF"/>
        </w:rPr>
        <w:br/>
      </w:r>
      <w:r w:rsidRPr="009E4135">
        <w:rPr>
          <w:rStyle w:val="ng-star-inserted"/>
          <w:rFonts w:cstheme="minorHAnsi"/>
          <w:b/>
          <w:bCs/>
          <w:color w:val="222C31"/>
          <w:shd w:val="clear" w:color="auto" w:fill="FFFFFF"/>
        </w:rPr>
        <w:t>3.</w:t>
      </w:r>
      <w:r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Institut Ruffini </w:t>
      </w:r>
      <w:proofErr w:type="gram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Taggia :</w:t>
      </w:r>
      <w:proofErr w:type="gram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Jardin à l’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intérieur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des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terres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. Pelouse verte de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persil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et de pois sur un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crumble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de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pain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de Triora,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fleuri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avec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des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champignons,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aïoli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d’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ail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ours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,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jaune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de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caille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mariné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et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échalote</w:t>
      </w:r>
      <w:proofErr w:type="spellEnd"/>
      <w:r w:rsidRPr="009E4135">
        <w:rPr>
          <w:rStyle w:val="ng-star-inserted"/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shd w:val="clear" w:color="auto" w:fill="FFFFFF"/>
        </w:rPr>
        <w:t>caramélisée</w:t>
      </w:r>
      <w:proofErr w:type="spellEnd"/>
    </w:p>
    <w:p w14:paraId="1EAA3CFC" w14:textId="77777777" w:rsidR="009E4135" w:rsidRDefault="009E4135" w:rsidP="009E4135">
      <w:pPr>
        <w:tabs>
          <w:tab w:val="left" w:pos="2832"/>
        </w:tabs>
        <w:spacing w:line="276" w:lineRule="auto"/>
        <w:rPr>
          <w:rFonts w:cstheme="minorHAnsi"/>
          <w:color w:val="222C31"/>
          <w:shd w:val="clear" w:color="auto" w:fill="FFFFFF"/>
        </w:rPr>
      </w:pPr>
    </w:p>
    <w:p w14:paraId="31FAD2D0" w14:textId="4026A8F1" w:rsidR="009E4135" w:rsidRDefault="009E4135" w:rsidP="009E4135">
      <w:pPr>
        <w:tabs>
          <w:tab w:val="left" w:pos="2832"/>
        </w:tabs>
        <w:spacing w:line="276" w:lineRule="auto"/>
        <w:rPr>
          <w:rStyle w:val="ng-star-inserted"/>
          <w:rFonts w:cstheme="minorHAnsi"/>
          <w:color w:val="222C31"/>
          <w:u w:val="single"/>
          <w:shd w:val="clear" w:color="auto" w:fill="FFFFFF"/>
          <w:lang w:val="en-US"/>
        </w:rPr>
      </w:pPr>
      <w:r w:rsidRPr="009E4135">
        <w:rPr>
          <w:rStyle w:val="ng-star-inserted"/>
          <w:rFonts w:cstheme="minorHAnsi"/>
          <w:color w:val="222C31"/>
          <w:u w:val="single"/>
          <w:shd w:val="clear" w:color="auto" w:fill="FFFFFF"/>
          <w:lang w:val="en-US"/>
        </w:rPr>
        <w:t xml:space="preserve">Section fleurs comestibles et </w:t>
      </w:r>
      <w:proofErr w:type="spellStart"/>
      <w:r w:rsidRPr="009E4135">
        <w:rPr>
          <w:rStyle w:val="ng-star-inserted"/>
          <w:rFonts w:cstheme="minorHAnsi"/>
          <w:color w:val="222C31"/>
          <w:u w:val="single"/>
          <w:shd w:val="clear" w:color="auto" w:fill="FFFFFF"/>
          <w:lang w:val="en-US"/>
        </w:rPr>
        <w:t>herbes</w:t>
      </w:r>
      <w:proofErr w:type="spellEnd"/>
      <w:r w:rsidRPr="009E4135">
        <w:rPr>
          <w:rStyle w:val="ng-star-inserted"/>
          <w:rFonts w:cstheme="minorHAnsi"/>
          <w:color w:val="222C31"/>
          <w:u w:val="single"/>
          <w:shd w:val="clear" w:color="auto" w:fill="FFFFFF"/>
          <w:lang w:val="en-US"/>
        </w:rPr>
        <w:t xml:space="preserve"> </w:t>
      </w:r>
      <w:proofErr w:type="spellStart"/>
      <w:r w:rsidRPr="009E4135">
        <w:rPr>
          <w:rStyle w:val="ng-star-inserted"/>
          <w:rFonts w:cstheme="minorHAnsi"/>
          <w:color w:val="222C31"/>
          <w:u w:val="single"/>
          <w:shd w:val="clear" w:color="auto" w:fill="FFFFFF"/>
          <w:lang w:val="en-US"/>
        </w:rPr>
        <w:t>aromatiques</w:t>
      </w:r>
      <w:proofErr w:type="spellEnd"/>
    </w:p>
    <w:p w14:paraId="262C0D67" w14:textId="030AF8D2" w:rsidR="009E4135" w:rsidRDefault="009E4135" w:rsidP="009E4135">
      <w:pPr>
        <w:tabs>
          <w:tab w:val="left" w:pos="2832"/>
        </w:tabs>
        <w:spacing w:line="276" w:lineRule="auto"/>
        <w:rPr>
          <w:rStyle w:val="ng-star-inserted"/>
          <w:rFonts w:cstheme="minorHAnsi"/>
          <w:color w:val="222C31"/>
          <w:u w:val="single"/>
          <w:shd w:val="clear" w:color="auto" w:fill="FFFFFF"/>
          <w:lang w:val="en-US"/>
        </w:rPr>
      </w:pPr>
    </w:p>
    <w:p w14:paraId="4D026E86" w14:textId="77777777" w:rsidR="009E4135" w:rsidRPr="009E4135" w:rsidRDefault="009E4135" w:rsidP="009E4135">
      <w:pPr>
        <w:tabs>
          <w:tab w:val="left" w:pos="2832"/>
        </w:tabs>
        <w:spacing w:line="276" w:lineRule="auto"/>
        <w:rPr>
          <w:rFonts w:cstheme="minorHAnsi"/>
        </w:rPr>
      </w:pPr>
      <w:r w:rsidRPr="009E4135">
        <w:rPr>
          <w:rFonts w:cstheme="minorHAnsi"/>
          <w:b/>
          <w:bCs/>
        </w:rPr>
        <w:t>1.</w:t>
      </w:r>
      <w:r w:rsidRPr="009E4135">
        <w:rPr>
          <w:rFonts w:cstheme="minorHAnsi"/>
        </w:rPr>
        <w:t xml:space="preserve"> Institut Ruffini </w:t>
      </w:r>
      <w:proofErr w:type="gramStart"/>
      <w:r w:rsidRPr="009E4135">
        <w:rPr>
          <w:rFonts w:cstheme="minorHAnsi"/>
        </w:rPr>
        <w:t>Taggia :</w:t>
      </w:r>
      <w:proofErr w:type="gram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dans</w:t>
      </w:r>
      <w:proofErr w:type="spellEnd"/>
      <w:r w:rsidRPr="009E4135">
        <w:rPr>
          <w:rFonts w:cstheme="minorHAnsi"/>
        </w:rPr>
        <w:t xml:space="preserve"> la </w:t>
      </w:r>
      <w:proofErr w:type="spellStart"/>
      <w:r w:rsidRPr="009E4135">
        <w:rPr>
          <w:rFonts w:cstheme="minorHAnsi"/>
        </w:rPr>
        <w:t>fleur</w:t>
      </w:r>
      <w:proofErr w:type="spellEnd"/>
      <w:r w:rsidRPr="009E4135">
        <w:rPr>
          <w:rFonts w:cstheme="minorHAnsi"/>
        </w:rPr>
        <w:t xml:space="preserve"> de la jeunesse. Mousse </w:t>
      </w:r>
      <w:proofErr w:type="spellStart"/>
      <w:r w:rsidRPr="009E4135">
        <w:rPr>
          <w:rFonts w:cstheme="minorHAnsi"/>
        </w:rPr>
        <w:t>au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chocolat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avec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essence</w:t>
      </w:r>
      <w:proofErr w:type="spellEnd"/>
      <w:r w:rsidRPr="009E4135">
        <w:rPr>
          <w:rFonts w:cstheme="minorHAnsi"/>
        </w:rPr>
        <w:t xml:space="preserve"> de </w:t>
      </w:r>
      <w:proofErr w:type="spellStart"/>
      <w:r w:rsidRPr="009E4135">
        <w:rPr>
          <w:rFonts w:cstheme="minorHAnsi"/>
        </w:rPr>
        <w:t>bégonia</w:t>
      </w:r>
      <w:proofErr w:type="spellEnd"/>
      <w:r w:rsidRPr="009E4135">
        <w:rPr>
          <w:rFonts w:cstheme="minorHAnsi"/>
        </w:rPr>
        <w:t xml:space="preserve"> et </w:t>
      </w:r>
      <w:proofErr w:type="spellStart"/>
      <w:r w:rsidRPr="009E4135">
        <w:rPr>
          <w:rFonts w:cstheme="minorHAnsi"/>
        </w:rPr>
        <w:t>insert</w:t>
      </w:r>
      <w:proofErr w:type="spellEnd"/>
      <w:r w:rsidRPr="009E4135">
        <w:rPr>
          <w:rFonts w:cstheme="minorHAnsi"/>
        </w:rPr>
        <w:t xml:space="preserve"> de </w:t>
      </w:r>
      <w:proofErr w:type="spellStart"/>
      <w:r w:rsidRPr="009E4135">
        <w:rPr>
          <w:rFonts w:cstheme="minorHAnsi"/>
        </w:rPr>
        <w:t>bégonia</w:t>
      </w:r>
      <w:proofErr w:type="spellEnd"/>
      <w:r w:rsidRPr="009E4135">
        <w:rPr>
          <w:rFonts w:cstheme="minorHAnsi"/>
        </w:rPr>
        <w:t xml:space="preserve"> et de </w:t>
      </w:r>
      <w:proofErr w:type="spellStart"/>
      <w:r w:rsidRPr="009E4135">
        <w:rPr>
          <w:rFonts w:cstheme="minorHAnsi"/>
        </w:rPr>
        <w:t>grenade</w:t>
      </w:r>
      <w:proofErr w:type="spellEnd"/>
      <w:r w:rsidRPr="009E4135">
        <w:rPr>
          <w:rFonts w:cstheme="minorHAnsi"/>
        </w:rPr>
        <w:t xml:space="preserve">, </w:t>
      </w:r>
      <w:proofErr w:type="spellStart"/>
      <w:r w:rsidRPr="009E4135">
        <w:rPr>
          <w:rFonts w:cstheme="minorHAnsi"/>
        </w:rPr>
        <w:t>crumble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au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romarin</w:t>
      </w:r>
      <w:proofErr w:type="spellEnd"/>
      <w:r w:rsidRPr="009E4135">
        <w:rPr>
          <w:rFonts w:cstheme="minorHAnsi"/>
        </w:rPr>
        <w:t xml:space="preserve"> et </w:t>
      </w:r>
      <w:proofErr w:type="spellStart"/>
      <w:r w:rsidRPr="009E4135">
        <w:rPr>
          <w:rFonts w:cstheme="minorHAnsi"/>
        </w:rPr>
        <w:t>tuille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au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citron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vert</w:t>
      </w:r>
      <w:proofErr w:type="spellEnd"/>
      <w:r w:rsidRPr="009E4135">
        <w:rPr>
          <w:rFonts w:cstheme="minorHAnsi"/>
        </w:rPr>
        <w:t>.</w:t>
      </w:r>
    </w:p>
    <w:p w14:paraId="5BDBF69F" w14:textId="77777777" w:rsidR="009E4135" w:rsidRDefault="009E4135" w:rsidP="009E4135">
      <w:pPr>
        <w:tabs>
          <w:tab w:val="left" w:pos="2832"/>
        </w:tabs>
        <w:spacing w:line="276" w:lineRule="auto"/>
        <w:rPr>
          <w:rFonts w:cstheme="minorHAnsi"/>
        </w:rPr>
      </w:pPr>
    </w:p>
    <w:p w14:paraId="7914D1FE" w14:textId="77777777" w:rsidR="009E4135" w:rsidRDefault="009E4135" w:rsidP="009E4135">
      <w:pPr>
        <w:tabs>
          <w:tab w:val="left" w:pos="2832"/>
        </w:tabs>
        <w:spacing w:line="276" w:lineRule="auto"/>
        <w:rPr>
          <w:rFonts w:cstheme="minorHAnsi"/>
        </w:rPr>
      </w:pPr>
    </w:p>
    <w:p w14:paraId="6CEDE2E1" w14:textId="77777777" w:rsidR="009E4135" w:rsidRDefault="009E4135" w:rsidP="009E4135">
      <w:pPr>
        <w:tabs>
          <w:tab w:val="left" w:pos="2832"/>
        </w:tabs>
        <w:spacing w:line="276" w:lineRule="auto"/>
        <w:rPr>
          <w:rFonts w:cstheme="minorHAnsi"/>
        </w:rPr>
      </w:pPr>
    </w:p>
    <w:p w14:paraId="2CA0D6FF" w14:textId="77777777" w:rsidR="009E4135" w:rsidRDefault="009E4135" w:rsidP="009E4135">
      <w:pPr>
        <w:tabs>
          <w:tab w:val="left" w:pos="2832"/>
        </w:tabs>
        <w:spacing w:line="276" w:lineRule="auto"/>
        <w:rPr>
          <w:rFonts w:cstheme="minorHAnsi"/>
        </w:rPr>
      </w:pPr>
    </w:p>
    <w:p w14:paraId="7EDFA334" w14:textId="77777777" w:rsidR="009E4135" w:rsidRDefault="009E4135" w:rsidP="009E4135">
      <w:pPr>
        <w:tabs>
          <w:tab w:val="left" w:pos="2832"/>
        </w:tabs>
        <w:spacing w:line="276" w:lineRule="auto"/>
        <w:rPr>
          <w:rFonts w:cstheme="minorHAnsi"/>
        </w:rPr>
      </w:pPr>
    </w:p>
    <w:p w14:paraId="60539EE3" w14:textId="77777777" w:rsidR="009E4135" w:rsidRDefault="009E4135" w:rsidP="009E4135">
      <w:pPr>
        <w:tabs>
          <w:tab w:val="left" w:pos="2832"/>
        </w:tabs>
        <w:spacing w:line="276" w:lineRule="auto"/>
        <w:rPr>
          <w:rFonts w:cstheme="minorHAnsi"/>
        </w:rPr>
      </w:pPr>
    </w:p>
    <w:p w14:paraId="7156FAD8" w14:textId="3E29B00C" w:rsidR="009E4135" w:rsidRPr="009E4135" w:rsidRDefault="009E4135" w:rsidP="009E4135">
      <w:pPr>
        <w:tabs>
          <w:tab w:val="left" w:pos="2832"/>
        </w:tabs>
        <w:spacing w:line="276" w:lineRule="auto"/>
        <w:rPr>
          <w:rFonts w:cstheme="minorHAnsi"/>
        </w:rPr>
      </w:pPr>
      <w:r w:rsidRPr="009E4135">
        <w:rPr>
          <w:rFonts w:cstheme="minorHAnsi"/>
          <w:b/>
          <w:bCs/>
        </w:rPr>
        <w:t>2.</w:t>
      </w:r>
      <w:r w:rsidRPr="009E4135">
        <w:rPr>
          <w:rFonts w:cstheme="minorHAnsi"/>
        </w:rPr>
        <w:t xml:space="preserve"> Institut Beccari </w:t>
      </w:r>
      <w:proofErr w:type="gramStart"/>
      <w:r w:rsidRPr="009E4135">
        <w:rPr>
          <w:rFonts w:cstheme="minorHAnsi"/>
        </w:rPr>
        <w:t>Torino :</w:t>
      </w:r>
      <w:proofErr w:type="gramEnd"/>
      <w:r w:rsidRPr="009E4135">
        <w:rPr>
          <w:rFonts w:cstheme="minorHAnsi"/>
        </w:rPr>
        <w:t xml:space="preserve"> ravioli flore et faune. Ravioli à la crème de ricotta et </w:t>
      </w:r>
      <w:proofErr w:type="spellStart"/>
      <w:r w:rsidRPr="009E4135">
        <w:rPr>
          <w:rFonts w:cstheme="minorHAnsi"/>
        </w:rPr>
        <w:t>aux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fleurs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comestibles</w:t>
      </w:r>
      <w:proofErr w:type="spellEnd"/>
      <w:r w:rsidRPr="009E4135">
        <w:rPr>
          <w:rFonts w:cstheme="minorHAnsi"/>
        </w:rPr>
        <w:t xml:space="preserve">, bande </w:t>
      </w:r>
      <w:proofErr w:type="spellStart"/>
      <w:r w:rsidRPr="009E4135">
        <w:rPr>
          <w:rFonts w:cstheme="minorHAnsi"/>
        </w:rPr>
        <w:t>dessinée</w:t>
      </w:r>
      <w:proofErr w:type="spellEnd"/>
      <w:r w:rsidRPr="009E4135">
        <w:rPr>
          <w:rFonts w:cstheme="minorHAnsi"/>
        </w:rPr>
        <w:t xml:space="preserve"> de </w:t>
      </w:r>
      <w:proofErr w:type="spellStart"/>
      <w:r w:rsidRPr="009E4135">
        <w:rPr>
          <w:rFonts w:cstheme="minorHAnsi"/>
        </w:rPr>
        <w:t>rouget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avec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émulsion</w:t>
      </w:r>
      <w:proofErr w:type="spellEnd"/>
      <w:r w:rsidRPr="009E4135">
        <w:rPr>
          <w:rFonts w:cstheme="minorHAnsi"/>
        </w:rPr>
        <w:t xml:space="preserve"> de </w:t>
      </w:r>
      <w:proofErr w:type="spellStart"/>
      <w:r w:rsidRPr="009E4135">
        <w:rPr>
          <w:rFonts w:cstheme="minorHAnsi"/>
        </w:rPr>
        <w:t>bégonia</w:t>
      </w:r>
      <w:proofErr w:type="spellEnd"/>
      <w:r w:rsidRPr="009E4135">
        <w:rPr>
          <w:rFonts w:cstheme="minorHAnsi"/>
        </w:rPr>
        <w:t xml:space="preserve"> le tout </w:t>
      </w:r>
      <w:proofErr w:type="spellStart"/>
      <w:r w:rsidRPr="009E4135">
        <w:rPr>
          <w:rFonts w:cstheme="minorHAnsi"/>
        </w:rPr>
        <w:t>accompagné</w:t>
      </w:r>
      <w:proofErr w:type="spellEnd"/>
      <w:r w:rsidRPr="009E4135">
        <w:rPr>
          <w:rFonts w:cstheme="minorHAnsi"/>
        </w:rPr>
        <w:t xml:space="preserve"> de filet de </w:t>
      </w:r>
      <w:proofErr w:type="spellStart"/>
      <w:r w:rsidRPr="009E4135">
        <w:rPr>
          <w:rFonts w:cstheme="minorHAnsi"/>
        </w:rPr>
        <w:t>rouget</w:t>
      </w:r>
      <w:proofErr w:type="spellEnd"/>
      <w:r w:rsidRPr="009E4135">
        <w:rPr>
          <w:rFonts w:cstheme="minorHAnsi"/>
        </w:rPr>
        <w:t xml:space="preserve"> en double </w:t>
      </w:r>
      <w:proofErr w:type="spellStart"/>
      <w:r w:rsidRPr="009E4135">
        <w:rPr>
          <w:rFonts w:cstheme="minorHAnsi"/>
        </w:rPr>
        <w:t>cuisson</w:t>
      </w:r>
      <w:proofErr w:type="spellEnd"/>
      <w:r w:rsidRPr="009E4135">
        <w:rPr>
          <w:rFonts w:cstheme="minorHAnsi"/>
        </w:rPr>
        <w:t>.</w:t>
      </w:r>
    </w:p>
    <w:p w14:paraId="56F83FF1" w14:textId="03036534" w:rsidR="009E4135" w:rsidRDefault="009E4135" w:rsidP="009E4135">
      <w:pPr>
        <w:tabs>
          <w:tab w:val="left" w:pos="2832"/>
        </w:tabs>
        <w:spacing w:line="276" w:lineRule="auto"/>
        <w:rPr>
          <w:rFonts w:cstheme="minorHAnsi"/>
        </w:rPr>
      </w:pPr>
      <w:r w:rsidRPr="009E4135">
        <w:rPr>
          <w:rFonts w:cstheme="minorHAnsi"/>
          <w:b/>
          <w:bCs/>
        </w:rPr>
        <w:t>3.</w:t>
      </w:r>
      <w:r w:rsidRPr="009E4135">
        <w:rPr>
          <w:rFonts w:cstheme="minorHAnsi"/>
        </w:rPr>
        <w:t xml:space="preserve"> Istituto </w:t>
      </w:r>
      <w:proofErr w:type="spellStart"/>
      <w:r w:rsidRPr="009E4135">
        <w:rPr>
          <w:rFonts w:cstheme="minorHAnsi"/>
        </w:rPr>
        <w:t>Colombatto</w:t>
      </w:r>
      <w:proofErr w:type="spellEnd"/>
      <w:r w:rsidRPr="009E4135">
        <w:rPr>
          <w:rFonts w:cstheme="minorHAnsi"/>
        </w:rPr>
        <w:t xml:space="preserve"> </w:t>
      </w:r>
      <w:proofErr w:type="gramStart"/>
      <w:r w:rsidRPr="009E4135">
        <w:rPr>
          <w:rFonts w:cstheme="minorHAnsi"/>
        </w:rPr>
        <w:t>Torino :</w:t>
      </w:r>
      <w:proofErr w:type="gramEnd"/>
      <w:r w:rsidRPr="009E4135">
        <w:rPr>
          <w:rFonts w:cstheme="minorHAnsi"/>
        </w:rPr>
        <w:t xml:space="preserve"> "Mare Fiori". </w:t>
      </w:r>
      <w:proofErr w:type="spellStart"/>
      <w:r w:rsidRPr="009E4135">
        <w:rPr>
          <w:rFonts w:cstheme="minorHAnsi"/>
        </w:rPr>
        <w:t>Poulpe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échaudé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avec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des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perles</w:t>
      </w:r>
      <w:proofErr w:type="spellEnd"/>
      <w:r w:rsidRPr="009E4135">
        <w:rPr>
          <w:rFonts w:cstheme="minorHAnsi"/>
        </w:rPr>
        <w:t xml:space="preserve"> de </w:t>
      </w:r>
      <w:proofErr w:type="spellStart"/>
      <w:r w:rsidRPr="009E4135">
        <w:rPr>
          <w:rFonts w:cstheme="minorHAnsi"/>
        </w:rPr>
        <w:t>pommes</w:t>
      </w:r>
      <w:proofErr w:type="spellEnd"/>
      <w:r w:rsidRPr="009E4135">
        <w:rPr>
          <w:rFonts w:cstheme="minorHAnsi"/>
        </w:rPr>
        <w:t xml:space="preserve"> de terre </w:t>
      </w:r>
      <w:proofErr w:type="spellStart"/>
      <w:r w:rsidRPr="009E4135">
        <w:rPr>
          <w:rFonts w:cstheme="minorHAnsi"/>
        </w:rPr>
        <w:t>cuites</w:t>
      </w:r>
      <w:proofErr w:type="spellEnd"/>
      <w:r w:rsidRPr="009E4135">
        <w:rPr>
          <w:rFonts w:cstheme="minorHAnsi"/>
        </w:rPr>
        <w:t xml:space="preserve"> à la </w:t>
      </w:r>
      <w:proofErr w:type="spellStart"/>
      <w:r w:rsidRPr="009E4135">
        <w:rPr>
          <w:rFonts w:cstheme="minorHAnsi"/>
        </w:rPr>
        <w:t>vapeur</w:t>
      </w:r>
      <w:proofErr w:type="spellEnd"/>
      <w:r w:rsidRPr="009E4135">
        <w:rPr>
          <w:rFonts w:cstheme="minorHAnsi"/>
        </w:rPr>
        <w:t xml:space="preserve">, de la </w:t>
      </w:r>
      <w:proofErr w:type="spellStart"/>
      <w:r w:rsidRPr="009E4135">
        <w:rPr>
          <w:rFonts w:cstheme="minorHAnsi"/>
        </w:rPr>
        <w:t>mayonnaise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au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nez</w:t>
      </w:r>
      <w:proofErr w:type="spellEnd"/>
      <w:r w:rsidRPr="009E4135">
        <w:rPr>
          <w:rFonts w:cstheme="minorHAnsi"/>
        </w:rPr>
        <w:t xml:space="preserve">, de l’air de </w:t>
      </w:r>
      <w:proofErr w:type="spellStart"/>
      <w:r w:rsidRPr="009E4135">
        <w:rPr>
          <w:rFonts w:cstheme="minorHAnsi"/>
        </w:rPr>
        <w:t>bégonia</w:t>
      </w:r>
      <w:proofErr w:type="spellEnd"/>
      <w:r w:rsidRPr="009E4135">
        <w:rPr>
          <w:rFonts w:cstheme="minorHAnsi"/>
        </w:rPr>
        <w:t xml:space="preserve"> et </w:t>
      </w:r>
      <w:proofErr w:type="spellStart"/>
      <w:r w:rsidRPr="009E4135">
        <w:rPr>
          <w:rFonts w:cstheme="minorHAnsi"/>
        </w:rPr>
        <w:t>des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gaufres</w:t>
      </w:r>
      <w:proofErr w:type="spellEnd"/>
      <w:r w:rsidRPr="009E4135">
        <w:rPr>
          <w:rFonts w:cstheme="minorHAnsi"/>
        </w:rPr>
        <w:t xml:space="preserve"> de </w:t>
      </w:r>
      <w:proofErr w:type="spellStart"/>
      <w:r w:rsidRPr="009E4135">
        <w:rPr>
          <w:rFonts w:cstheme="minorHAnsi"/>
        </w:rPr>
        <w:t>persil</w:t>
      </w:r>
      <w:proofErr w:type="spellEnd"/>
      <w:r w:rsidRPr="009E4135">
        <w:rPr>
          <w:rFonts w:cstheme="minorHAnsi"/>
        </w:rPr>
        <w:t>.</w:t>
      </w:r>
    </w:p>
    <w:p w14:paraId="344E1D3C" w14:textId="33C45A1F" w:rsidR="009E4135" w:rsidRDefault="009E4135" w:rsidP="009E4135">
      <w:pPr>
        <w:tabs>
          <w:tab w:val="left" w:pos="2832"/>
        </w:tabs>
        <w:spacing w:line="276" w:lineRule="auto"/>
        <w:rPr>
          <w:rFonts w:cstheme="minorHAnsi"/>
        </w:rPr>
      </w:pPr>
    </w:p>
    <w:p w14:paraId="0EC22125" w14:textId="5FC8D700" w:rsidR="009E4135" w:rsidRDefault="009E4135" w:rsidP="009E4135">
      <w:pPr>
        <w:tabs>
          <w:tab w:val="left" w:pos="2832"/>
        </w:tabs>
        <w:spacing w:line="276" w:lineRule="auto"/>
        <w:rPr>
          <w:rFonts w:cstheme="minorHAnsi"/>
        </w:rPr>
      </w:pPr>
    </w:p>
    <w:p w14:paraId="653CE5B6" w14:textId="3ABB331E" w:rsidR="009E4135" w:rsidRPr="009E4135" w:rsidRDefault="009E4135" w:rsidP="009E4135">
      <w:pPr>
        <w:tabs>
          <w:tab w:val="left" w:pos="2832"/>
        </w:tabs>
        <w:spacing w:line="276" w:lineRule="auto"/>
        <w:rPr>
          <w:rFonts w:cstheme="minorHAnsi"/>
          <w:u w:val="single"/>
        </w:rPr>
      </w:pPr>
      <w:r w:rsidRPr="009E4135">
        <w:rPr>
          <w:rFonts w:cstheme="minorHAnsi"/>
          <w:u w:val="single"/>
        </w:rPr>
        <w:t>Prix de l’</w:t>
      </w:r>
      <w:proofErr w:type="spellStart"/>
      <w:r w:rsidRPr="009E4135">
        <w:rPr>
          <w:rFonts w:cstheme="minorHAnsi"/>
          <w:u w:val="single"/>
        </w:rPr>
        <w:t>originalité</w:t>
      </w:r>
      <w:proofErr w:type="spellEnd"/>
    </w:p>
    <w:p w14:paraId="3AA4C79C" w14:textId="77777777" w:rsidR="009E4135" w:rsidRPr="009E4135" w:rsidRDefault="009E4135" w:rsidP="009E4135">
      <w:pPr>
        <w:tabs>
          <w:tab w:val="left" w:pos="2832"/>
        </w:tabs>
        <w:spacing w:line="276" w:lineRule="auto"/>
        <w:rPr>
          <w:rFonts w:cstheme="minorHAnsi"/>
        </w:rPr>
      </w:pPr>
    </w:p>
    <w:p w14:paraId="36ED12F6" w14:textId="6C45542D" w:rsidR="009E4135" w:rsidRPr="009E4135" w:rsidRDefault="009E4135" w:rsidP="009E4135">
      <w:pPr>
        <w:tabs>
          <w:tab w:val="left" w:pos="2832"/>
        </w:tabs>
        <w:spacing w:line="276" w:lineRule="auto"/>
        <w:rPr>
          <w:rFonts w:cstheme="minorHAnsi"/>
        </w:rPr>
      </w:pPr>
      <w:r w:rsidRPr="009E4135">
        <w:rPr>
          <w:rFonts w:cstheme="minorHAnsi"/>
        </w:rPr>
        <w:t xml:space="preserve">Istituto </w:t>
      </w:r>
      <w:proofErr w:type="spellStart"/>
      <w:r w:rsidRPr="009E4135">
        <w:rPr>
          <w:rFonts w:cstheme="minorHAnsi"/>
        </w:rPr>
        <w:t>Colombatto</w:t>
      </w:r>
      <w:proofErr w:type="spellEnd"/>
      <w:r w:rsidRPr="009E4135">
        <w:rPr>
          <w:rFonts w:cstheme="minorHAnsi"/>
        </w:rPr>
        <w:t xml:space="preserve"> </w:t>
      </w:r>
      <w:proofErr w:type="gramStart"/>
      <w:r w:rsidRPr="009E4135">
        <w:rPr>
          <w:rFonts w:cstheme="minorHAnsi"/>
        </w:rPr>
        <w:t>Torino :</w:t>
      </w:r>
      <w:proofErr w:type="gram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Parfum</w:t>
      </w:r>
      <w:proofErr w:type="spellEnd"/>
      <w:r w:rsidRPr="009E4135">
        <w:rPr>
          <w:rFonts w:cstheme="minorHAnsi"/>
        </w:rPr>
        <w:t xml:space="preserve"> de Langa, </w:t>
      </w:r>
      <w:proofErr w:type="spellStart"/>
      <w:r w:rsidRPr="009E4135">
        <w:rPr>
          <w:rFonts w:cstheme="minorHAnsi"/>
        </w:rPr>
        <w:t>battue</w:t>
      </w:r>
      <w:proofErr w:type="spellEnd"/>
      <w:r w:rsidRPr="009E4135">
        <w:rPr>
          <w:rFonts w:cstheme="minorHAnsi"/>
        </w:rPr>
        <w:t xml:space="preserve"> de </w:t>
      </w:r>
      <w:proofErr w:type="spellStart"/>
      <w:r w:rsidRPr="009E4135">
        <w:rPr>
          <w:rFonts w:cstheme="minorHAnsi"/>
        </w:rPr>
        <w:t>Fassone</w:t>
      </w:r>
      <w:proofErr w:type="spellEnd"/>
      <w:r w:rsidRPr="009E4135">
        <w:rPr>
          <w:rFonts w:cstheme="minorHAnsi"/>
        </w:rPr>
        <w:t xml:space="preserve"> et nasturzio </w:t>
      </w:r>
      <w:proofErr w:type="spellStart"/>
      <w:r w:rsidRPr="009E4135">
        <w:rPr>
          <w:rFonts w:cstheme="minorHAnsi"/>
        </w:rPr>
        <w:t>avec</w:t>
      </w:r>
      <w:proofErr w:type="spellEnd"/>
      <w:r w:rsidRPr="009E4135">
        <w:rPr>
          <w:rFonts w:cstheme="minorHAnsi"/>
        </w:rPr>
        <w:t xml:space="preserve"> vinaigrette de </w:t>
      </w:r>
      <w:proofErr w:type="spellStart"/>
      <w:r w:rsidRPr="009E4135">
        <w:rPr>
          <w:rFonts w:cstheme="minorHAnsi"/>
        </w:rPr>
        <w:t>vinaigre</w:t>
      </w:r>
      <w:proofErr w:type="spellEnd"/>
      <w:r w:rsidRPr="009E4135">
        <w:rPr>
          <w:rFonts w:cstheme="minorHAnsi"/>
        </w:rPr>
        <w:t xml:space="preserve"> rosé, </w:t>
      </w:r>
      <w:proofErr w:type="spellStart"/>
      <w:r w:rsidRPr="009E4135">
        <w:rPr>
          <w:rFonts w:cstheme="minorHAnsi"/>
        </w:rPr>
        <w:t>mayonnaise</w:t>
      </w:r>
      <w:proofErr w:type="spellEnd"/>
      <w:r w:rsidRPr="009E4135">
        <w:rPr>
          <w:rFonts w:cstheme="minorHAnsi"/>
        </w:rPr>
        <w:t xml:space="preserve"> à l’</w:t>
      </w:r>
      <w:proofErr w:type="spellStart"/>
      <w:r w:rsidRPr="009E4135">
        <w:rPr>
          <w:rFonts w:cstheme="minorHAnsi"/>
        </w:rPr>
        <w:t>ail</w:t>
      </w:r>
      <w:proofErr w:type="spellEnd"/>
      <w:r w:rsidRPr="009E4135">
        <w:rPr>
          <w:rFonts w:cstheme="minorHAnsi"/>
        </w:rPr>
        <w:t xml:space="preserve"> </w:t>
      </w:r>
      <w:proofErr w:type="spellStart"/>
      <w:r w:rsidRPr="009E4135">
        <w:rPr>
          <w:rFonts w:cstheme="minorHAnsi"/>
        </w:rPr>
        <w:t>ours</w:t>
      </w:r>
      <w:proofErr w:type="spellEnd"/>
      <w:r w:rsidRPr="009E4135">
        <w:rPr>
          <w:rFonts w:cstheme="minorHAnsi"/>
        </w:rPr>
        <w:t xml:space="preserve"> et grain de </w:t>
      </w:r>
      <w:proofErr w:type="spellStart"/>
      <w:r w:rsidRPr="009E4135">
        <w:rPr>
          <w:rFonts w:cstheme="minorHAnsi"/>
        </w:rPr>
        <w:t>noisettes</w:t>
      </w:r>
      <w:proofErr w:type="spellEnd"/>
      <w:r w:rsidRPr="009E4135">
        <w:rPr>
          <w:rFonts w:cstheme="minorHAnsi"/>
        </w:rPr>
        <w:t>.</w:t>
      </w:r>
    </w:p>
    <w:sectPr w:rsidR="009E4135" w:rsidRPr="009E4135" w:rsidSect="008C0413">
      <w:headerReference w:type="default" r:id="rId6"/>
      <w:footerReference w:type="default" r:id="rId7"/>
      <w:pgSz w:w="11906" w:h="16838"/>
      <w:pgMar w:top="1339" w:right="1273" w:bottom="1339" w:left="127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B068" w14:textId="77777777" w:rsidR="00DF0F45" w:rsidRDefault="00DF0F45" w:rsidP="00A5073C">
      <w:r>
        <w:separator/>
      </w:r>
    </w:p>
  </w:endnote>
  <w:endnote w:type="continuationSeparator" w:id="0">
    <w:p w14:paraId="61E4AD4B" w14:textId="77777777" w:rsidR="00DF0F45" w:rsidRDefault="00DF0F45" w:rsidP="00A5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132B" w14:textId="3C234139" w:rsidR="00F2536E" w:rsidRDefault="00F2536E">
    <w:pPr>
      <w:pStyle w:val="Pidipagina"/>
    </w:pPr>
  </w:p>
  <w:p w14:paraId="51F1B200" w14:textId="78C369F9" w:rsidR="00C64EE9" w:rsidRDefault="009713D0" w:rsidP="009713D0">
    <w:pPr>
      <w:pStyle w:val="Pidipagina"/>
      <w:tabs>
        <w:tab w:val="clear" w:pos="4819"/>
        <w:tab w:val="clear" w:pos="9638"/>
        <w:tab w:val="left" w:pos="3852"/>
      </w:tabs>
    </w:pPr>
    <w:bookmarkStart w:id="0" w:name="_Hlk100154812"/>
    <w:r>
      <w:tab/>
    </w:r>
  </w:p>
  <w:p w14:paraId="30BB76C5" w14:textId="7838C6A2" w:rsidR="00C64EE9" w:rsidRDefault="00A8363B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15FCF1" wp14:editId="262E06AE">
          <wp:simplePos x="0" y="0"/>
          <wp:positionH relativeFrom="margin">
            <wp:posOffset>-1082675</wp:posOffset>
          </wp:positionH>
          <wp:positionV relativeFrom="margin">
            <wp:posOffset>8900746</wp:posOffset>
          </wp:positionV>
          <wp:extent cx="8109287" cy="724291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9287" cy="724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09757F99" w14:textId="77777777" w:rsidR="008C0413" w:rsidRPr="008C0413" w:rsidRDefault="008C0413" w:rsidP="008C0413">
    <w:pPr>
      <w:jc w:val="center"/>
      <w:rPr>
        <w:rFonts w:ascii="Arial" w:hAnsi="Arial" w:cs="Arial"/>
        <w:i/>
        <w:iCs/>
        <w:sz w:val="8"/>
        <w:szCs w:val="8"/>
        <w:lang w:val="fr-FR"/>
      </w:rPr>
    </w:pPr>
  </w:p>
  <w:p w14:paraId="745F04AE" w14:textId="2CD4BBE3" w:rsidR="00C64EE9" w:rsidRDefault="00C64E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9881" w14:textId="77777777" w:rsidR="00DF0F45" w:rsidRDefault="00DF0F45" w:rsidP="00A5073C">
      <w:r>
        <w:separator/>
      </w:r>
    </w:p>
  </w:footnote>
  <w:footnote w:type="continuationSeparator" w:id="0">
    <w:p w14:paraId="1F8B6A53" w14:textId="77777777" w:rsidR="00DF0F45" w:rsidRDefault="00DF0F45" w:rsidP="00A5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D34A" w14:textId="447FF0D6" w:rsidR="00A5073C" w:rsidRPr="00F2536E" w:rsidRDefault="00033204" w:rsidP="00F2536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471CED" wp14:editId="4D516942">
          <wp:simplePos x="0" y="0"/>
          <wp:positionH relativeFrom="margin">
            <wp:posOffset>-635</wp:posOffset>
          </wp:positionH>
          <wp:positionV relativeFrom="paragraph">
            <wp:posOffset>52705</wp:posOffset>
          </wp:positionV>
          <wp:extent cx="3620114" cy="1005840"/>
          <wp:effectExtent l="0" t="0" r="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magine 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0114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36E">
      <w:t xml:space="preserve">  </w:t>
    </w:r>
    <w:r w:rsidR="00F2536E">
      <w:tab/>
    </w:r>
    <w:r w:rsidR="00F2536E">
      <w:tab/>
      <w:t xml:space="preserve">                      </w:t>
    </w:r>
  </w:p>
  <w:p w14:paraId="31239521" w14:textId="77777777" w:rsidR="00A5073C" w:rsidRDefault="00A507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3C"/>
    <w:rsid w:val="00032A9A"/>
    <w:rsid w:val="00033204"/>
    <w:rsid w:val="00057C86"/>
    <w:rsid w:val="000F4E4C"/>
    <w:rsid w:val="001C2C82"/>
    <w:rsid w:val="00227644"/>
    <w:rsid w:val="002F397C"/>
    <w:rsid w:val="00374A8E"/>
    <w:rsid w:val="003C122E"/>
    <w:rsid w:val="00465D19"/>
    <w:rsid w:val="00473B7B"/>
    <w:rsid w:val="00552663"/>
    <w:rsid w:val="00583E0C"/>
    <w:rsid w:val="00673EF2"/>
    <w:rsid w:val="0073620D"/>
    <w:rsid w:val="007605C7"/>
    <w:rsid w:val="007A1E1E"/>
    <w:rsid w:val="008C0413"/>
    <w:rsid w:val="009713D0"/>
    <w:rsid w:val="009E4135"/>
    <w:rsid w:val="00A5073C"/>
    <w:rsid w:val="00A65131"/>
    <w:rsid w:val="00A8363B"/>
    <w:rsid w:val="00BA4B23"/>
    <w:rsid w:val="00C053A5"/>
    <w:rsid w:val="00C64EE9"/>
    <w:rsid w:val="00C768B2"/>
    <w:rsid w:val="00CB50DE"/>
    <w:rsid w:val="00D76B74"/>
    <w:rsid w:val="00D83DB7"/>
    <w:rsid w:val="00DF0F45"/>
    <w:rsid w:val="00E47E11"/>
    <w:rsid w:val="00E72992"/>
    <w:rsid w:val="00F2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38B3E"/>
  <w15:chartTrackingRefBased/>
  <w15:docId w15:val="{427018E8-C2AD-CB48-AB20-636C34B8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7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0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73C"/>
  </w:style>
  <w:style w:type="paragraph" w:styleId="Pidipagina">
    <w:name w:val="footer"/>
    <w:basedOn w:val="Normale"/>
    <w:link w:val="PidipaginaCarattere"/>
    <w:uiPriority w:val="99"/>
    <w:unhideWhenUsed/>
    <w:rsid w:val="00A50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73C"/>
  </w:style>
  <w:style w:type="table" w:styleId="Grigliatabella">
    <w:name w:val="Table Grid"/>
    <w:basedOn w:val="Tabellanormale"/>
    <w:uiPriority w:val="39"/>
    <w:rsid w:val="00A5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83E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g-star-inserted">
    <w:name w:val="ng-star-inserted"/>
    <w:basedOn w:val="Carpredefinitoparagrafo"/>
    <w:rsid w:val="009E4135"/>
  </w:style>
  <w:style w:type="paragraph" w:styleId="Paragrafoelenco">
    <w:name w:val="List Paragraph"/>
    <w:basedOn w:val="Normale"/>
    <w:uiPriority w:val="34"/>
    <w:qFormat/>
    <w:rsid w:val="009E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Cozzolino</dc:creator>
  <cp:keywords/>
  <dc:description/>
  <cp:lastModifiedBy>Francesco Cozzolino</cp:lastModifiedBy>
  <cp:revision>19</cp:revision>
  <dcterms:created xsi:type="dcterms:W3CDTF">2021-08-04T07:09:00Z</dcterms:created>
  <dcterms:modified xsi:type="dcterms:W3CDTF">2023-03-21T14:41:00Z</dcterms:modified>
</cp:coreProperties>
</file>