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F3E5" w14:textId="77777777" w:rsidR="00543AB6" w:rsidRDefault="00157C29" w:rsidP="00157C29">
      <w:pPr>
        <w:jc w:val="center"/>
      </w:pPr>
      <w:r w:rsidRPr="00157C29">
        <w:rPr>
          <w:noProof/>
        </w:rPr>
        <w:drawing>
          <wp:inline distT="0" distB="0" distL="0" distR="0" wp14:anchorId="0F5987DF" wp14:editId="78BE1C99">
            <wp:extent cx="1416153" cy="1047750"/>
            <wp:effectExtent l="19050" t="0" r="0" b="0"/>
            <wp:docPr id="1" name="Immagine 0" descr="logoTD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S20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586" cy="10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545B" w14:textId="77777777" w:rsidR="0097050D" w:rsidRDefault="0097050D" w:rsidP="00A00C17">
      <w:pPr>
        <w:pStyle w:val="NormaleWeb"/>
        <w:kinsoku w:val="0"/>
        <w:overflowPunct w:val="0"/>
        <w:spacing w:before="2" w:after="2"/>
        <w:ind w:right="274"/>
        <w:rPr>
          <w:b/>
        </w:rPr>
      </w:pPr>
    </w:p>
    <w:p w14:paraId="401E21CB" w14:textId="77777777" w:rsidR="0097050D" w:rsidRPr="00A00C17" w:rsidRDefault="0097050D" w:rsidP="0097050D">
      <w:pPr>
        <w:pStyle w:val="NormaleWeb"/>
        <w:kinsoku w:val="0"/>
        <w:overflowPunct w:val="0"/>
        <w:spacing w:before="2" w:after="2"/>
        <w:ind w:right="274"/>
        <w:rPr>
          <w:rFonts w:ascii="Times New Roman" w:hAnsi="Times New Roman"/>
          <w:b/>
        </w:rPr>
      </w:pPr>
    </w:p>
    <w:p w14:paraId="5F03309A" w14:textId="77777777" w:rsidR="00A00C17" w:rsidRPr="00A00C17" w:rsidRDefault="00A00C17" w:rsidP="00A00C17">
      <w:pPr>
        <w:ind w:right="569"/>
        <w:jc w:val="both"/>
        <w:rPr>
          <w:rFonts w:ascii="Times New Roman" w:hAnsi="Times New Roman" w:cs="Times New Roman"/>
          <w:position w:val="-28"/>
        </w:rPr>
      </w:pPr>
    </w:p>
    <w:p w14:paraId="186C6534" w14:textId="77777777" w:rsidR="00A00C17" w:rsidRPr="00A00C17" w:rsidRDefault="00A00C17" w:rsidP="00A00C17">
      <w:pPr>
        <w:ind w:right="569"/>
        <w:jc w:val="both"/>
        <w:rPr>
          <w:rFonts w:ascii="Times New Roman" w:hAnsi="Times New Roman" w:cs="Times New Roman"/>
          <w:position w:val="-28"/>
        </w:rPr>
      </w:pPr>
    </w:p>
    <w:p w14:paraId="4C1E8BDC" w14:textId="45B34062" w:rsidR="006564BA" w:rsidRPr="00EE1DA5" w:rsidRDefault="006564BA" w:rsidP="006564BA">
      <w:pPr>
        <w:spacing w:line="360" w:lineRule="auto"/>
        <w:jc w:val="center"/>
        <w:rPr>
          <w:i/>
          <w:sz w:val="32"/>
          <w:szCs w:val="32"/>
        </w:rPr>
      </w:pPr>
      <w:r w:rsidRPr="00EE1DA5">
        <w:rPr>
          <w:i/>
          <w:sz w:val="32"/>
          <w:szCs w:val="32"/>
        </w:rPr>
        <w:t xml:space="preserve">Terre dei Savoia </w:t>
      </w:r>
      <w:proofErr w:type="spellStart"/>
      <w:r w:rsidR="00A84253">
        <w:rPr>
          <w:i/>
          <w:sz w:val="32"/>
          <w:szCs w:val="32"/>
        </w:rPr>
        <w:t>Assembl</w:t>
      </w:r>
      <w:r w:rsidR="00CC21BB">
        <w:rPr>
          <w:i/>
          <w:sz w:val="32"/>
          <w:szCs w:val="32"/>
        </w:rPr>
        <w:t>ée</w:t>
      </w:r>
      <w:proofErr w:type="spellEnd"/>
      <w:r w:rsidR="00A84253">
        <w:rPr>
          <w:i/>
          <w:sz w:val="32"/>
          <w:szCs w:val="32"/>
        </w:rPr>
        <w:t xml:space="preserve"> </w:t>
      </w:r>
      <w:proofErr w:type="spellStart"/>
      <w:r w:rsidR="00A84253">
        <w:rPr>
          <w:i/>
          <w:sz w:val="32"/>
          <w:szCs w:val="32"/>
        </w:rPr>
        <w:t>de</w:t>
      </w:r>
      <w:r w:rsidR="00CC21BB">
        <w:rPr>
          <w:i/>
          <w:sz w:val="32"/>
          <w:szCs w:val="32"/>
        </w:rPr>
        <w:t>s</w:t>
      </w:r>
      <w:proofErr w:type="spellEnd"/>
      <w:r w:rsidR="00CC21BB">
        <w:rPr>
          <w:i/>
          <w:sz w:val="32"/>
          <w:szCs w:val="32"/>
        </w:rPr>
        <w:t xml:space="preserve"> Associés</w:t>
      </w:r>
      <w:r w:rsidR="00A84253">
        <w:rPr>
          <w:i/>
          <w:sz w:val="32"/>
          <w:szCs w:val="32"/>
        </w:rPr>
        <w:t xml:space="preserve"> 2022</w:t>
      </w:r>
    </w:p>
    <w:p w14:paraId="4AE85628" w14:textId="77777777" w:rsidR="006564BA" w:rsidRPr="00DC67EA" w:rsidRDefault="006564BA" w:rsidP="006564BA">
      <w:pPr>
        <w:spacing w:line="360" w:lineRule="auto"/>
        <w:jc w:val="both"/>
        <w:rPr>
          <w:sz w:val="22"/>
          <w:szCs w:val="24"/>
        </w:rPr>
      </w:pPr>
    </w:p>
    <w:p w14:paraId="035E5EA1" w14:textId="77777777" w:rsidR="00CC21BB" w:rsidRPr="00CC21BB" w:rsidRDefault="00CC21BB" w:rsidP="00CC21B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CC21BB">
        <w:rPr>
          <w:rFonts w:cs="Times New Roman"/>
          <w:sz w:val="24"/>
          <w:szCs w:val="24"/>
        </w:rPr>
        <w:t xml:space="preserve">L’Association </w:t>
      </w:r>
      <w:r w:rsidRPr="00CC21BB">
        <w:rPr>
          <w:rFonts w:cs="Times New Roman"/>
          <w:b/>
          <w:bCs/>
          <w:sz w:val="24"/>
          <w:szCs w:val="24"/>
        </w:rPr>
        <w:t>Terre dei Savoia</w:t>
      </w:r>
      <w:r w:rsidRPr="00CC21BB">
        <w:rPr>
          <w:rFonts w:cs="Times New Roman"/>
          <w:sz w:val="24"/>
          <w:szCs w:val="24"/>
        </w:rPr>
        <w:t xml:space="preserve"> s’est </w:t>
      </w:r>
      <w:proofErr w:type="spellStart"/>
      <w:r w:rsidRPr="00CC21BB">
        <w:rPr>
          <w:rFonts w:cs="Times New Roman"/>
          <w:sz w:val="24"/>
          <w:szCs w:val="24"/>
        </w:rPr>
        <w:t>réunie</w:t>
      </w:r>
      <w:proofErr w:type="spellEnd"/>
      <w:r w:rsidRPr="00CC21BB">
        <w:rPr>
          <w:rFonts w:cs="Times New Roman"/>
          <w:sz w:val="24"/>
          <w:szCs w:val="24"/>
        </w:rPr>
        <w:t xml:space="preserve"> le </w:t>
      </w:r>
      <w:proofErr w:type="spellStart"/>
      <w:r w:rsidRPr="00CC21BB">
        <w:rPr>
          <w:rFonts w:cs="Times New Roman"/>
          <w:sz w:val="24"/>
          <w:szCs w:val="24"/>
        </w:rPr>
        <w:t>samedi</w:t>
      </w:r>
      <w:proofErr w:type="spellEnd"/>
      <w:r w:rsidRPr="00CC21BB">
        <w:rPr>
          <w:rFonts w:cs="Times New Roman"/>
          <w:sz w:val="24"/>
          <w:szCs w:val="24"/>
        </w:rPr>
        <w:t xml:space="preserve"> 2 </w:t>
      </w:r>
      <w:proofErr w:type="spellStart"/>
      <w:r w:rsidRPr="00CC21BB">
        <w:rPr>
          <w:rFonts w:cs="Times New Roman"/>
          <w:sz w:val="24"/>
          <w:szCs w:val="24"/>
        </w:rPr>
        <w:t>avril</w:t>
      </w:r>
      <w:proofErr w:type="spellEnd"/>
      <w:r w:rsidRPr="00CC21BB">
        <w:rPr>
          <w:rFonts w:cs="Times New Roman"/>
          <w:sz w:val="24"/>
          <w:szCs w:val="24"/>
        </w:rPr>
        <w:t xml:space="preserve"> pour l’</w:t>
      </w:r>
      <w:proofErr w:type="spellStart"/>
      <w:r w:rsidRPr="00CC21BB">
        <w:rPr>
          <w:rFonts w:cs="Times New Roman"/>
          <w:sz w:val="24"/>
          <w:szCs w:val="24"/>
        </w:rPr>
        <w:t>habituelle</w:t>
      </w:r>
      <w:proofErr w:type="spellEnd"/>
      <w:r w:rsidRPr="00CC21BB">
        <w:rPr>
          <w:rFonts w:cs="Times New Roman"/>
          <w:sz w:val="24"/>
          <w:szCs w:val="24"/>
        </w:rPr>
        <w:t xml:space="preserve"> </w:t>
      </w:r>
      <w:proofErr w:type="spellStart"/>
      <w:r w:rsidRPr="00CC21BB">
        <w:rPr>
          <w:rFonts w:cs="Times New Roman"/>
          <w:sz w:val="24"/>
          <w:szCs w:val="24"/>
        </w:rPr>
        <w:t>Assemblée</w:t>
      </w:r>
      <w:proofErr w:type="spellEnd"/>
      <w:r w:rsidRPr="00CC21BB">
        <w:rPr>
          <w:rFonts w:cs="Times New Roman"/>
          <w:sz w:val="24"/>
          <w:szCs w:val="24"/>
        </w:rPr>
        <w:t xml:space="preserve"> </w:t>
      </w:r>
      <w:proofErr w:type="spellStart"/>
      <w:r w:rsidRPr="00CC21BB">
        <w:rPr>
          <w:rFonts w:cs="Times New Roman"/>
          <w:sz w:val="24"/>
          <w:szCs w:val="24"/>
        </w:rPr>
        <w:t>annuelle</w:t>
      </w:r>
      <w:proofErr w:type="spellEnd"/>
      <w:r w:rsidRPr="00CC21BB">
        <w:rPr>
          <w:rFonts w:cs="Times New Roman"/>
          <w:sz w:val="24"/>
          <w:szCs w:val="24"/>
        </w:rPr>
        <w:t xml:space="preserve"> à Racconigi. </w:t>
      </w:r>
      <w:r w:rsidRPr="00CC21BB">
        <w:rPr>
          <w:rFonts w:cs="Times New Roman"/>
          <w:sz w:val="24"/>
          <w:szCs w:val="24"/>
          <w:lang w:val="en-US"/>
        </w:rPr>
        <w:t xml:space="preserve">Le rapport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d’activité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2021 - 2022 du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président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, les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états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financiers de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l’exercice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2021 et le budget 2022 </w:t>
      </w:r>
      <w:proofErr w:type="spellStart"/>
      <w:r w:rsidRPr="00CC21BB">
        <w:rPr>
          <w:rFonts w:cs="Times New Roman"/>
          <w:sz w:val="24"/>
          <w:szCs w:val="24"/>
          <w:lang w:val="en-US"/>
        </w:rPr>
        <w:t>ont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approuvés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à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l’unanimité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. Les Communes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membres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ont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accueilli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avec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enthousiasme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l’appel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adressé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par le Prof. </w:t>
      </w:r>
      <w:r w:rsidRPr="00CC21BB">
        <w:rPr>
          <w:rFonts w:cs="Times New Roman"/>
          <w:b/>
          <w:bCs/>
          <w:sz w:val="24"/>
          <w:szCs w:val="24"/>
          <w:lang w:val="en-US"/>
        </w:rPr>
        <w:t xml:space="preserve">Giovanni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Quaglia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Président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la </w:t>
      </w:r>
      <w:proofErr w:type="spellStart"/>
      <w:r w:rsidRPr="00CC21BB">
        <w:rPr>
          <w:rFonts w:cs="Times New Roman"/>
          <w:sz w:val="24"/>
          <w:szCs w:val="24"/>
          <w:lang w:val="en-US"/>
        </w:rPr>
        <w:t>Fondation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Cassa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CC21BB">
        <w:rPr>
          <w:rFonts w:cs="Times New Roman"/>
          <w:sz w:val="24"/>
          <w:szCs w:val="24"/>
          <w:lang w:val="en-US"/>
        </w:rPr>
        <w:t>Risparmio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Turin, qui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intervenant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dans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ses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salutations, a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lancé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à </w:t>
      </w:r>
      <w:proofErr w:type="spellStart"/>
      <w:r w:rsidRPr="00CC21BB">
        <w:rPr>
          <w:rFonts w:cs="Times New Roman"/>
          <w:sz w:val="24"/>
          <w:szCs w:val="24"/>
          <w:lang w:val="en-US"/>
        </w:rPr>
        <w:t>tous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les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administrateurs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l’invitation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à "</w:t>
      </w:r>
      <w:proofErr w:type="spellStart"/>
      <w:r w:rsidRPr="00CC21BB">
        <w:rPr>
          <w:rFonts w:cs="Times New Roman"/>
          <w:sz w:val="24"/>
          <w:szCs w:val="24"/>
          <w:lang w:val="en-US"/>
        </w:rPr>
        <w:t>être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constructeurs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communauté</w:t>
      </w:r>
      <w:proofErr w:type="spellEnd"/>
      <w:r w:rsidRPr="00CC21BB">
        <w:rPr>
          <w:rFonts w:cs="Times New Roman"/>
          <w:sz w:val="24"/>
          <w:szCs w:val="24"/>
          <w:lang w:val="en-US"/>
        </w:rPr>
        <w:t>".</w:t>
      </w:r>
    </w:p>
    <w:p w14:paraId="28356BF0" w14:textId="269E8EFB" w:rsidR="00CC21BB" w:rsidRDefault="00CC21BB" w:rsidP="00CC21B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CC21BB">
        <w:rPr>
          <w:rFonts w:cs="Times New Roman"/>
          <w:sz w:val="24"/>
          <w:szCs w:val="24"/>
          <w:lang w:val="en-US"/>
        </w:rPr>
        <w:t xml:space="preserve">"Pour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l’année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écoulée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s’ajoutent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à </w:t>
      </w:r>
      <w:proofErr w:type="spellStart"/>
      <w:r w:rsidRPr="00CC21BB">
        <w:rPr>
          <w:rFonts w:cs="Times New Roman"/>
          <w:sz w:val="24"/>
          <w:szCs w:val="24"/>
          <w:lang w:val="en-US"/>
        </w:rPr>
        <w:t>notre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mot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d’ordre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habituel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internationalisation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également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évolution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et formation</w:t>
      </w:r>
      <w:r w:rsidRPr="00CC21BB">
        <w:rPr>
          <w:rFonts w:cs="Times New Roman"/>
          <w:sz w:val="24"/>
          <w:szCs w:val="24"/>
          <w:lang w:val="en-US"/>
        </w:rPr>
        <w:t xml:space="preserve"> : nous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confirmons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une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structure capable de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générer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idées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d’attirer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ressources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au </w:t>
      </w:r>
      <w:proofErr w:type="spellStart"/>
      <w:r w:rsidRPr="00CC21BB">
        <w:rPr>
          <w:rFonts w:cs="Times New Roman"/>
          <w:sz w:val="24"/>
          <w:szCs w:val="24"/>
          <w:lang w:val="en-US"/>
        </w:rPr>
        <w:t>niveau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européen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mais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aussi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capable de changer et de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s’adapter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à des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modèles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travail et à des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objectifs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nouveaux et plus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difficiles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conscients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compétences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présentes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au sein de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notre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personnel."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ainsi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le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Président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Valerio </w:t>
      </w:r>
      <w:proofErr w:type="spellStart"/>
      <w:r w:rsidRPr="00CC21BB">
        <w:rPr>
          <w:rFonts w:cs="Times New Roman"/>
          <w:sz w:val="24"/>
          <w:szCs w:val="24"/>
          <w:lang w:val="en-US"/>
        </w:rPr>
        <w:t>Oderda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ouvre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la rencontre;  </w:t>
      </w:r>
      <w:proofErr w:type="spellStart"/>
      <w:r w:rsidRPr="00CC21BB">
        <w:rPr>
          <w:rFonts w:cs="Times New Roman"/>
          <w:sz w:val="24"/>
          <w:szCs w:val="24"/>
          <w:lang w:val="en-US"/>
        </w:rPr>
        <w:t>souligne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ensuite que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l’Association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se fixe de plus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plus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l’objectif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d’accroître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l’impact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qualitatif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son travail à travers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une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approche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globale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conçue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pour </w:t>
      </w:r>
      <w:proofErr w:type="spellStart"/>
      <w:r w:rsidRPr="00CC21BB">
        <w:rPr>
          <w:rFonts w:cs="Times New Roman"/>
          <w:sz w:val="24"/>
          <w:szCs w:val="24"/>
          <w:lang w:val="en-US"/>
        </w:rPr>
        <w:t>garantir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l’égalité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chances;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élargir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développer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la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capacité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d’atteindre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personnes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d’âges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différents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provenant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contextes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culturels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sociaux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économiques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différents</w:t>
      </w:r>
      <w:proofErr w:type="spellEnd"/>
      <w:r w:rsidRPr="00CC21BB">
        <w:rPr>
          <w:rFonts w:cs="Times New Roman"/>
          <w:sz w:val="24"/>
          <w:szCs w:val="24"/>
          <w:lang w:val="en-US"/>
        </w:rPr>
        <w:t>.</w:t>
      </w:r>
    </w:p>
    <w:p w14:paraId="000173D0" w14:textId="7BFA6920" w:rsidR="00CC21BB" w:rsidRPr="00CC21BB" w:rsidRDefault="00CC21BB" w:rsidP="00CC21B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C21BB">
        <w:rPr>
          <w:rFonts w:cs="Times New Roman"/>
          <w:sz w:val="24"/>
          <w:szCs w:val="24"/>
          <w:lang w:val="en-US"/>
        </w:rPr>
        <w:t>L’assemblée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a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également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l’occasion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lancer le participatory event du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projet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r w:rsidRPr="00CC21BB">
        <w:rPr>
          <w:rFonts w:cs="Times New Roman"/>
          <w:b/>
          <w:bCs/>
          <w:sz w:val="24"/>
          <w:szCs w:val="24"/>
          <w:lang w:val="en-US"/>
        </w:rPr>
        <w:t>DIGICULT</w:t>
      </w:r>
      <w:r w:rsidRPr="00CC21BB">
        <w:rPr>
          <w:rFonts w:cs="Times New Roman"/>
          <w:sz w:val="24"/>
          <w:szCs w:val="24"/>
          <w:lang w:val="en-US"/>
        </w:rPr>
        <w:t xml:space="preserve"> Cultural Heritage: a source of resilience and learning through </w:t>
      </w:r>
      <w:r w:rsidRPr="00CC21BB">
        <w:rPr>
          <w:rFonts w:cs="Times New Roman"/>
          <w:sz w:val="24"/>
          <w:szCs w:val="24"/>
          <w:lang w:val="en-US"/>
        </w:rPr>
        <w:lastRenderedPageBreak/>
        <w:t xml:space="preserve">digital education -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Programme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Erasmus+ KA220-VET - Cooperation partnerships in vocational education and training.</w:t>
      </w:r>
    </w:p>
    <w:p w14:paraId="52C4AF7A" w14:textId="3F604883" w:rsidR="00CC21BB" w:rsidRPr="00CC21BB" w:rsidRDefault="00CC21BB" w:rsidP="00CC21B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CC21BB">
        <w:rPr>
          <w:rFonts w:cs="Times New Roman"/>
          <w:sz w:val="24"/>
          <w:szCs w:val="24"/>
          <w:lang w:val="en-US"/>
        </w:rPr>
        <w:t xml:space="preserve">DIGICULT,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composé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9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partenaires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6 pays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européens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, vise à </w:t>
      </w:r>
      <w:proofErr w:type="spellStart"/>
      <w:r w:rsidRPr="00CC21BB">
        <w:rPr>
          <w:rFonts w:cs="Times New Roman"/>
          <w:sz w:val="24"/>
          <w:szCs w:val="24"/>
          <w:lang w:val="en-US"/>
        </w:rPr>
        <w:t>offrir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un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parcours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de formation</w:t>
      </w:r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en-US"/>
        </w:rPr>
        <w:t>digitale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dans le but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d’améliorer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les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compétences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clés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enfants,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comme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résumé dans les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recommandations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 la Commission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européenne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du Conseil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européen</w:t>
      </w:r>
      <w:proofErr w:type="spellEnd"/>
      <w:r w:rsidRPr="00CC21BB">
        <w:rPr>
          <w:rFonts w:cs="Times New Roman"/>
          <w:sz w:val="24"/>
          <w:szCs w:val="24"/>
          <w:lang w:val="en-US"/>
        </w:rPr>
        <w:t>.</w:t>
      </w:r>
    </w:p>
    <w:p w14:paraId="5E8CCF02" w14:textId="77777777" w:rsidR="00CC21BB" w:rsidRPr="00CC21BB" w:rsidRDefault="00CC21BB" w:rsidP="00CC21B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CC21BB">
        <w:rPr>
          <w:rFonts w:cs="Times New Roman"/>
          <w:sz w:val="24"/>
          <w:szCs w:val="24"/>
          <w:lang w:val="en-US"/>
        </w:rPr>
        <w:t xml:space="preserve">Les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partenaires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italiens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du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projet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sont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intervenus</w:t>
      </w:r>
      <w:proofErr w:type="spellEnd"/>
      <w:r w:rsidRPr="00CC21BB">
        <w:rPr>
          <w:rFonts w:cs="Times New Roman"/>
          <w:sz w:val="24"/>
          <w:szCs w:val="24"/>
          <w:lang w:val="en-US"/>
        </w:rPr>
        <w:t>:</w:t>
      </w:r>
    </w:p>
    <w:p w14:paraId="5AEE78CF" w14:textId="509FE7FC" w:rsidR="00CC21BB" w:rsidRPr="00CC21BB" w:rsidRDefault="00CC21BB" w:rsidP="00CC21BB">
      <w:pPr>
        <w:spacing w:line="360" w:lineRule="auto"/>
        <w:jc w:val="both"/>
        <w:rPr>
          <w:rFonts w:cs="Times New Roman"/>
          <w:sz w:val="24"/>
          <w:szCs w:val="24"/>
        </w:rPr>
      </w:pPr>
      <w:r w:rsidRPr="00CC21BB">
        <w:rPr>
          <w:rFonts w:cs="Times New Roman"/>
          <w:sz w:val="24"/>
          <w:szCs w:val="24"/>
        </w:rPr>
        <w:t xml:space="preserve">le chef de file: Centro Italiano Opere Femminile Salesiane - Formazione Professionale Piemonte </w:t>
      </w:r>
      <w:proofErr w:type="spellStart"/>
      <w:r w:rsidRPr="00CC21BB">
        <w:rPr>
          <w:rFonts w:cs="Times New Roman"/>
          <w:sz w:val="24"/>
          <w:szCs w:val="24"/>
        </w:rPr>
        <w:t>avec</w:t>
      </w:r>
      <w:proofErr w:type="spellEnd"/>
      <w:r w:rsidRPr="00CC21BB">
        <w:rPr>
          <w:rFonts w:cs="Times New Roman"/>
          <w:sz w:val="24"/>
          <w:szCs w:val="24"/>
        </w:rPr>
        <w:t xml:space="preserve"> le Dr Daniela Varone et le FAI - Fondo Ambiente Italiano </w:t>
      </w:r>
      <w:proofErr w:type="spellStart"/>
      <w:r w:rsidRPr="00CC21BB">
        <w:rPr>
          <w:rFonts w:cs="Times New Roman"/>
          <w:sz w:val="24"/>
          <w:szCs w:val="24"/>
        </w:rPr>
        <w:t>avec</w:t>
      </w:r>
      <w:proofErr w:type="spellEnd"/>
      <w:r w:rsidRPr="00CC21BB">
        <w:rPr>
          <w:rFonts w:cs="Times New Roman"/>
          <w:sz w:val="24"/>
          <w:szCs w:val="24"/>
        </w:rPr>
        <w:t xml:space="preserve"> le Dr Silvia Cavallero.</w:t>
      </w:r>
    </w:p>
    <w:p w14:paraId="2BE00C33" w14:textId="099D8B6C" w:rsidR="00CC21BB" w:rsidRPr="00CC21BB" w:rsidRDefault="00CC21BB" w:rsidP="00CC21BB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CC21BB">
        <w:rPr>
          <w:rFonts w:cs="Times New Roman"/>
          <w:sz w:val="24"/>
          <w:szCs w:val="24"/>
          <w:lang w:val="en-US"/>
        </w:rPr>
        <w:t xml:space="preserve">Le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projet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r w:rsidRPr="00CC21BB">
        <w:rPr>
          <w:rFonts w:cs="Times New Roman"/>
          <w:b/>
          <w:bCs/>
          <w:sz w:val="24"/>
          <w:szCs w:val="24"/>
          <w:lang w:val="en-US"/>
        </w:rPr>
        <w:t>Antes</w:t>
      </w:r>
      <w:r w:rsidRPr="00CC21B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candidat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avec succès au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programme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ALCOTRA, a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également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présenté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; il vise à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capitaliser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sur les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résultats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les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activités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produits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pendant le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déroulement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projets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r w:rsidRPr="00CC21BB">
        <w:rPr>
          <w:rFonts w:cs="Times New Roman"/>
          <w:b/>
          <w:bCs/>
          <w:sz w:val="24"/>
          <w:szCs w:val="24"/>
          <w:lang w:val="en-US"/>
        </w:rPr>
        <w:t>ANTEA et ESSICA</w:t>
      </w:r>
      <w:r w:rsidRPr="00CC21B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rassemblant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une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partie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des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partenaires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concernés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mettant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évidence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les synergies que les deux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projets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ont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eues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qui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peuvent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élargir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les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connaissances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r w:rsidRPr="00CC21BB">
        <w:rPr>
          <w:rFonts w:cs="Times New Roman"/>
          <w:b/>
          <w:bCs/>
          <w:sz w:val="24"/>
          <w:szCs w:val="24"/>
          <w:lang w:val="en-US"/>
        </w:rPr>
        <w:t xml:space="preserve">et les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possibilités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développement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des deux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secteurs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des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plantes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b/>
          <w:bCs/>
          <w:sz w:val="24"/>
          <w:szCs w:val="24"/>
          <w:lang w:val="en-US"/>
        </w:rPr>
        <w:t>aromatiques</w:t>
      </w:r>
      <w:proofErr w:type="spellEnd"/>
      <w:r w:rsidRPr="00CC21BB">
        <w:rPr>
          <w:rFonts w:cs="Times New Roman"/>
          <w:b/>
          <w:bCs/>
          <w:sz w:val="24"/>
          <w:szCs w:val="24"/>
          <w:lang w:val="en-US"/>
        </w:rPr>
        <w:t xml:space="preserve"> et des fleurs comestibles </w:t>
      </w:r>
      <w:r w:rsidRPr="00CC21BB">
        <w:rPr>
          <w:rFonts w:cs="Times New Roman"/>
          <w:sz w:val="24"/>
          <w:szCs w:val="24"/>
          <w:lang w:val="en-US"/>
        </w:rPr>
        <w:t xml:space="preserve">qui </w:t>
      </w:r>
      <w:proofErr w:type="spellStart"/>
      <w:r w:rsidRPr="00CC21BB">
        <w:rPr>
          <w:rFonts w:cs="Times New Roman"/>
          <w:sz w:val="24"/>
          <w:szCs w:val="24"/>
          <w:lang w:val="en-US"/>
        </w:rPr>
        <w:t>ont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en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commun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différentes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particularités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liées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à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leur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culture durable, aux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caractéristiques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nutritionnelles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 w:rsidRPr="00CC21BB">
        <w:rPr>
          <w:rFonts w:cs="Times New Roman"/>
          <w:sz w:val="24"/>
          <w:szCs w:val="24"/>
          <w:lang w:val="en-US"/>
        </w:rPr>
        <w:t>métaboliques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liées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à la </w:t>
      </w:r>
      <w:proofErr w:type="spellStart"/>
      <w:r w:rsidRPr="00CC21BB">
        <w:rPr>
          <w:rFonts w:cs="Times New Roman"/>
          <w:sz w:val="24"/>
          <w:szCs w:val="24"/>
          <w:lang w:val="en-US"/>
        </w:rPr>
        <w:t>santé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humaine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CC21BB">
        <w:rPr>
          <w:rFonts w:cs="Times New Roman"/>
          <w:sz w:val="24"/>
          <w:szCs w:val="24"/>
          <w:lang w:val="en-US"/>
        </w:rPr>
        <w:t>ainsi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qu’au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C21BB">
        <w:rPr>
          <w:rFonts w:cs="Times New Roman"/>
          <w:sz w:val="24"/>
          <w:szCs w:val="24"/>
          <w:lang w:val="en-US"/>
        </w:rPr>
        <w:t>conditionnement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et au </w:t>
      </w:r>
      <w:proofErr w:type="spellStart"/>
      <w:r w:rsidRPr="00CC21BB">
        <w:rPr>
          <w:rFonts w:cs="Times New Roman"/>
          <w:sz w:val="24"/>
          <w:szCs w:val="24"/>
          <w:lang w:val="en-US"/>
        </w:rPr>
        <w:t>traitement</w:t>
      </w:r>
      <w:proofErr w:type="spellEnd"/>
      <w:r w:rsidRPr="00CC21BB">
        <w:rPr>
          <w:rFonts w:cs="Times New Roman"/>
          <w:sz w:val="24"/>
          <w:szCs w:val="24"/>
          <w:lang w:val="en-US"/>
        </w:rPr>
        <w:t xml:space="preserve"> après </w:t>
      </w:r>
      <w:proofErr w:type="spellStart"/>
      <w:r w:rsidRPr="00CC21BB">
        <w:rPr>
          <w:rFonts w:cs="Times New Roman"/>
          <w:sz w:val="24"/>
          <w:szCs w:val="24"/>
          <w:lang w:val="en-US"/>
        </w:rPr>
        <w:t>récolte</w:t>
      </w:r>
      <w:proofErr w:type="spellEnd"/>
      <w:r w:rsidRPr="00CC21BB">
        <w:rPr>
          <w:rFonts w:cs="Times New Roman"/>
          <w:sz w:val="24"/>
          <w:szCs w:val="24"/>
          <w:lang w:val="en-US"/>
        </w:rPr>
        <w:t>.</w:t>
      </w:r>
    </w:p>
    <w:p w14:paraId="7BA53E2F" w14:textId="77777777" w:rsidR="00CC21BB" w:rsidRDefault="00CC21BB" w:rsidP="006564BA">
      <w:pPr>
        <w:spacing w:line="360" w:lineRule="auto"/>
        <w:jc w:val="right"/>
        <w:rPr>
          <w:rFonts w:cs="Times New Roman"/>
          <w:i/>
          <w:iCs/>
          <w:sz w:val="24"/>
          <w:szCs w:val="24"/>
          <w:u w:val="single"/>
        </w:rPr>
      </w:pPr>
    </w:p>
    <w:p w14:paraId="571A06C1" w14:textId="4FC60B1D" w:rsidR="006564BA" w:rsidRPr="00F80A01" w:rsidRDefault="006564BA" w:rsidP="006564BA">
      <w:pPr>
        <w:spacing w:line="360" w:lineRule="auto"/>
        <w:jc w:val="right"/>
        <w:rPr>
          <w:rFonts w:cs="Times New Roman"/>
          <w:i/>
          <w:iCs/>
          <w:color w:val="FF0000"/>
          <w:sz w:val="24"/>
          <w:szCs w:val="24"/>
          <w:u w:val="single"/>
        </w:rPr>
      </w:pPr>
      <w:r w:rsidRPr="00E87543">
        <w:rPr>
          <w:rFonts w:cs="Times New Roman"/>
          <w:i/>
          <w:iCs/>
          <w:sz w:val="24"/>
          <w:szCs w:val="24"/>
          <w:u w:val="single"/>
        </w:rPr>
        <w:t xml:space="preserve">Racconigi, </w:t>
      </w:r>
      <w:r w:rsidR="00E87543" w:rsidRPr="00E87543">
        <w:rPr>
          <w:rFonts w:cs="Times New Roman"/>
          <w:i/>
          <w:iCs/>
          <w:sz w:val="24"/>
          <w:szCs w:val="24"/>
          <w:u w:val="single"/>
        </w:rPr>
        <w:t xml:space="preserve">2 </w:t>
      </w:r>
      <w:proofErr w:type="spellStart"/>
      <w:r w:rsidR="00E87543" w:rsidRPr="00E87543">
        <w:rPr>
          <w:rFonts w:cs="Times New Roman"/>
          <w:i/>
          <w:iCs/>
          <w:sz w:val="24"/>
          <w:szCs w:val="24"/>
          <w:u w:val="single"/>
        </w:rPr>
        <w:t>a</w:t>
      </w:r>
      <w:r w:rsidR="00CC21BB">
        <w:rPr>
          <w:rFonts w:cs="Times New Roman"/>
          <w:i/>
          <w:iCs/>
          <w:sz w:val="24"/>
          <w:szCs w:val="24"/>
          <w:u w:val="single"/>
        </w:rPr>
        <w:t>vril</w:t>
      </w:r>
      <w:proofErr w:type="spellEnd"/>
      <w:r w:rsidR="00E87543" w:rsidRPr="00E87543">
        <w:rPr>
          <w:rFonts w:cs="Times New Roman"/>
          <w:i/>
          <w:iCs/>
          <w:sz w:val="24"/>
          <w:szCs w:val="24"/>
          <w:u w:val="single"/>
        </w:rPr>
        <w:t xml:space="preserve"> 2022</w:t>
      </w:r>
    </w:p>
    <w:p w14:paraId="11734CE4" w14:textId="77777777" w:rsidR="0027045A" w:rsidRPr="0097050D" w:rsidRDefault="0027045A" w:rsidP="00C174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7045A" w:rsidRPr="0097050D" w:rsidSect="00A00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18" w:bottom="1701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FE1" w14:textId="77777777" w:rsidR="0055544E" w:rsidRDefault="0055544E" w:rsidP="00E5549B">
      <w:r>
        <w:separator/>
      </w:r>
    </w:p>
  </w:endnote>
  <w:endnote w:type="continuationSeparator" w:id="0">
    <w:p w14:paraId="68963A11" w14:textId="77777777" w:rsidR="0055544E" w:rsidRDefault="0055544E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2944" w14:textId="77777777" w:rsidR="001B654B" w:rsidRDefault="001B6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DA02" w14:textId="77777777" w:rsidR="007401F1" w:rsidRDefault="00D8498B" w:rsidP="00D8498B">
    <w:pPr>
      <w:pStyle w:val="Pidipagina"/>
    </w:pPr>
    <w:r>
      <w:tab/>
    </w:r>
    <w:r w:rsidR="007401F1">
      <w:t>Piazza Carlo Alberto, 6/A</w:t>
    </w:r>
    <w:r w:rsidR="006E45E0">
      <w:t xml:space="preserve"> - </w:t>
    </w:r>
    <w:r w:rsidR="007401F1">
      <w:t xml:space="preserve">12035 </w:t>
    </w:r>
    <w:r w:rsidR="006E45E0">
      <w:t xml:space="preserve">- </w:t>
    </w:r>
    <w:r w:rsidR="007401F1">
      <w:t>Racconigi (CN)</w:t>
    </w:r>
  </w:p>
  <w:p w14:paraId="2969696D" w14:textId="6B633452" w:rsidR="007401F1" w:rsidRPr="00B40400" w:rsidRDefault="00000000" w:rsidP="00E5549B">
    <w:pPr>
      <w:pStyle w:val="Pidipagina"/>
      <w:jc w:val="center"/>
    </w:pPr>
    <w:hyperlink r:id="rId1" w:history="1">
      <w:r w:rsidR="001B654B" w:rsidRPr="001B654B">
        <w:rPr>
          <w:rStyle w:val="Collegamentoipertestuale"/>
          <w:color w:val="auto"/>
          <w:u w:val="none"/>
        </w:rPr>
        <w:t>www.leterredeisavoia.it</w:t>
      </w:r>
    </w:hyperlink>
    <w:r w:rsidR="006E45E0">
      <w:t xml:space="preserve"> - </w:t>
    </w:r>
    <w:hyperlink r:id="rId2" w:history="1">
      <w:r w:rsidR="007401F1" w:rsidRPr="00B40400">
        <w:rPr>
          <w:rStyle w:val="Collegamentoipertestuale"/>
          <w:color w:val="auto"/>
          <w:u w:val="none"/>
        </w:rPr>
        <w:t>info@leterredeisavoia.it</w:t>
      </w:r>
    </w:hyperlink>
    <w:r w:rsidR="007401F1" w:rsidRPr="00B40400">
      <w:t xml:space="preserve"> </w:t>
    </w:r>
  </w:p>
  <w:p w14:paraId="4BFE4740" w14:textId="374A551D" w:rsidR="007401F1" w:rsidRDefault="007401F1" w:rsidP="00E5549B">
    <w:pPr>
      <w:pStyle w:val="Pidipagina"/>
      <w:jc w:val="center"/>
    </w:pPr>
    <w:r>
      <w:t>tel</w:t>
    </w:r>
    <w:r w:rsidR="001B654B">
      <w:t xml:space="preserve">. </w:t>
    </w:r>
    <w:r>
      <w:t xml:space="preserve">0172 86472 </w:t>
    </w:r>
  </w:p>
  <w:p w14:paraId="7500351E" w14:textId="77777777" w:rsidR="006E45E0" w:rsidRDefault="006E45E0" w:rsidP="00E5549B">
    <w:pPr>
      <w:pStyle w:val="Pidipagina"/>
      <w:jc w:val="center"/>
    </w:pPr>
    <w:r>
      <w:t>P.IVA 02767640044</w:t>
    </w:r>
  </w:p>
  <w:p w14:paraId="2402BC0F" w14:textId="77777777" w:rsidR="00D8498B" w:rsidRDefault="00D8498B" w:rsidP="00E5549B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D0B1" w14:textId="77777777" w:rsidR="001B654B" w:rsidRDefault="001B6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5CBB" w14:textId="77777777" w:rsidR="0055544E" w:rsidRDefault="0055544E" w:rsidP="00E5549B">
      <w:r>
        <w:separator/>
      </w:r>
    </w:p>
  </w:footnote>
  <w:footnote w:type="continuationSeparator" w:id="0">
    <w:p w14:paraId="075A9A3D" w14:textId="77777777" w:rsidR="0055544E" w:rsidRDefault="0055544E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E484" w14:textId="77777777" w:rsidR="001B654B" w:rsidRDefault="001B65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8687" w14:textId="77777777" w:rsidR="006D6EF2" w:rsidRDefault="006D6EF2">
    <w:pPr>
      <w:pStyle w:val="Intestazione"/>
    </w:pPr>
  </w:p>
  <w:p w14:paraId="1802C894" w14:textId="77777777" w:rsidR="006D6EF2" w:rsidRDefault="006D6E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C3C6" w14:textId="77777777" w:rsidR="001B654B" w:rsidRDefault="001B6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0000001"/>
    <w:multiLevelType w:val="hybridMultilevel"/>
    <w:tmpl w:val="6A328F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hybridMultilevel"/>
    <w:tmpl w:val="140E0F7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hybridMultilevel"/>
    <w:tmpl w:val="109CF92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AA42491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657AE"/>
    <w:multiLevelType w:val="hybridMultilevel"/>
    <w:tmpl w:val="133A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7649"/>
    <w:multiLevelType w:val="hybridMultilevel"/>
    <w:tmpl w:val="6F8C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B07C1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240D0E"/>
    <w:multiLevelType w:val="hybridMultilevel"/>
    <w:tmpl w:val="1CAC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76D6F"/>
    <w:multiLevelType w:val="hybridMultilevel"/>
    <w:tmpl w:val="4586A32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719477516">
    <w:abstractNumId w:val="15"/>
  </w:num>
  <w:num w:numId="2" w16cid:durableId="169175607">
    <w:abstractNumId w:val="13"/>
  </w:num>
  <w:num w:numId="3" w16cid:durableId="1534925781">
    <w:abstractNumId w:val="17"/>
  </w:num>
  <w:num w:numId="4" w16cid:durableId="1855344476">
    <w:abstractNumId w:val="18"/>
  </w:num>
  <w:num w:numId="5" w16cid:durableId="1920213538">
    <w:abstractNumId w:val="11"/>
  </w:num>
  <w:num w:numId="6" w16cid:durableId="1144471791">
    <w:abstractNumId w:val="0"/>
  </w:num>
  <w:num w:numId="7" w16cid:durableId="424346005">
    <w:abstractNumId w:val="10"/>
  </w:num>
  <w:num w:numId="8" w16cid:durableId="858928001">
    <w:abstractNumId w:val="19"/>
  </w:num>
  <w:num w:numId="9" w16cid:durableId="1377313302">
    <w:abstractNumId w:val="14"/>
  </w:num>
  <w:num w:numId="10" w16cid:durableId="161747503">
    <w:abstractNumId w:val="22"/>
  </w:num>
  <w:num w:numId="11" w16cid:durableId="2034645459">
    <w:abstractNumId w:val="9"/>
  </w:num>
  <w:num w:numId="12" w16cid:durableId="170537356">
    <w:abstractNumId w:val="12"/>
  </w:num>
  <w:num w:numId="13" w16cid:durableId="169314497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73289747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0167360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2081289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5579630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579357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3547373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0839839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755978960">
    <w:abstractNumId w:val="23"/>
  </w:num>
  <w:num w:numId="22" w16cid:durableId="971905032">
    <w:abstractNumId w:val="1"/>
  </w:num>
  <w:num w:numId="23" w16cid:durableId="908492738">
    <w:abstractNumId w:val="2"/>
  </w:num>
  <w:num w:numId="24" w16cid:durableId="1930891432">
    <w:abstractNumId w:val="3"/>
  </w:num>
  <w:num w:numId="25" w16cid:durableId="1967466851">
    <w:abstractNumId w:val="4"/>
  </w:num>
  <w:num w:numId="26" w16cid:durableId="104081126">
    <w:abstractNumId w:val="5"/>
  </w:num>
  <w:num w:numId="27" w16cid:durableId="54477877">
    <w:abstractNumId w:val="6"/>
  </w:num>
  <w:num w:numId="28" w16cid:durableId="387918100">
    <w:abstractNumId w:val="7"/>
  </w:num>
  <w:num w:numId="29" w16cid:durableId="1526404926">
    <w:abstractNumId w:val="8"/>
  </w:num>
  <w:num w:numId="30" w16cid:durableId="771632195">
    <w:abstractNumId w:val="16"/>
  </w:num>
  <w:num w:numId="31" w16cid:durableId="1461340327">
    <w:abstractNumId w:val="20"/>
  </w:num>
  <w:num w:numId="32" w16cid:durableId="6246242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B"/>
    <w:rsid w:val="00007A6D"/>
    <w:rsid w:val="00017AFB"/>
    <w:rsid w:val="000D0E0B"/>
    <w:rsid w:val="000F1AB3"/>
    <w:rsid w:val="00156DCB"/>
    <w:rsid w:val="00157C29"/>
    <w:rsid w:val="001712BB"/>
    <w:rsid w:val="001A2728"/>
    <w:rsid w:val="001B5C43"/>
    <w:rsid w:val="001B654B"/>
    <w:rsid w:val="002127B2"/>
    <w:rsid w:val="00222CE2"/>
    <w:rsid w:val="0025028E"/>
    <w:rsid w:val="002615F6"/>
    <w:rsid w:val="002647A3"/>
    <w:rsid w:val="0027045A"/>
    <w:rsid w:val="002747A1"/>
    <w:rsid w:val="002A54C6"/>
    <w:rsid w:val="002B73BD"/>
    <w:rsid w:val="002C40E7"/>
    <w:rsid w:val="002D5CF2"/>
    <w:rsid w:val="003E4D67"/>
    <w:rsid w:val="00427072"/>
    <w:rsid w:val="00454DE6"/>
    <w:rsid w:val="004920D3"/>
    <w:rsid w:val="004B79BB"/>
    <w:rsid w:val="004C6150"/>
    <w:rsid w:val="004E609B"/>
    <w:rsid w:val="004E72A3"/>
    <w:rsid w:val="004F18FA"/>
    <w:rsid w:val="00504B16"/>
    <w:rsid w:val="00543AB6"/>
    <w:rsid w:val="0055544E"/>
    <w:rsid w:val="00555C39"/>
    <w:rsid w:val="005719FA"/>
    <w:rsid w:val="005F69EE"/>
    <w:rsid w:val="006564BA"/>
    <w:rsid w:val="006609A7"/>
    <w:rsid w:val="006631E5"/>
    <w:rsid w:val="00665472"/>
    <w:rsid w:val="006D6EF2"/>
    <w:rsid w:val="006E45E0"/>
    <w:rsid w:val="00701963"/>
    <w:rsid w:val="00731309"/>
    <w:rsid w:val="007401F1"/>
    <w:rsid w:val="007712B0"/>
    <w:rsid w:val="007769CB"/>
    <w:rsid w:val="007C1934"/>
    <w:rsid w:val="007C1DE3"/>
    <w:rsid w:val="00896A81"/>
    <w:rsid w:val="00897825"/>
    <w:rsid w:val="00897B80"/>
    <w:rsid w:val="008A6508"/>
    <w:rsid w:val="008B5206"/>
    <w:rsid w:val="00912C66"/>
    <w:rsid w:val="0095040A"/>
    <w:rsid w:val="0097050D"/>
    <w:rsid w:val="0099625A"/>
    <w:rsid w:val="009A128A"/>
    <w:rsid w:val="009B13E1"/>
    <w:rsid w:val="009B4EE5"/>
    <w:rsid w:val="009B719C"/>
    <w:rsid w:val="00A00C17"/>
    <w:rsid w:val="00A06E0A"/>
    <w:rsid w:val="00A35D99"/>
    <w:rsid w:val="00A414A4"/>
    <w:rsid w:val="00A63BAD"/>
    <w:rsid w:val="00A83F47"/>
    <w:rsid w:val="00A84253"/>
    <w:rsid w:val="00AA28D5"/>
    <w:rsid w:val="00AB7396"/>
    <w:rsid w:val="00B079F1"/>
    <w:rsid w:val="00B33133"/>
    <w:rsid w:val="00B40400"/>
    <w:rsid w:val="00B82FCB"/>
    <w:rsid w:val="00B9039D"/>
    <w:rsid w:val="00BC018E"/>
    <w:rsid w:val="00BD5DED"/>
    <w:rsid w:val="00BE4521"/>
    <w:rsid w:val="00C17429"/>
    <w:rsid w:val="00C745A2"/>
    <w:rsid w:val="00CC21BB"/>
    <w:rsid w:val="00CD3195"/>
    <w:rsid w:val="00CD6469"/>
    <w:rsid w:val="00CF0A8A"/>
    <w:rsid w:val="00D23883"/>
    <w:rsid w:val="00D31586"/>
    <w:rsid w:val="00D8498B"/>
    <w:rsid w:val="00D97432"/>
    <w:rsid w:val="00DA77EF"/>
    <w:rsid w:val="00DF68FD"/>
    <w:rsid w:val="00E5549B"/>
    <w:rsid w:val="00E57ACA"/>
    <w:rsid w:val="00E80567"/>
    <w:rsid w:val="00E87543"/>
    <w:rsid w:val="00E965CB"/>
    <w:rsid w:val="00F6595E"/>
    <w:rsid w:val="00F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C7C34"/>
  <w15:docId w15:val="{A15091B7-594A-40AE-A175-04B2466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25A"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49B"/>
  </w:style>
  <w:style w:type="character" w:styleId="Collegamentoipertestuale">
    <w:name w:val="Hyperlink"/>
    <w:basedOn w:val="Car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  <w:style w:type="paragraph" w:customStyle="1" w:styleId="a">
    <w:basedOn w:val="Normale"/>
    <w:next w:val="Corpotesto"/>
    <w:rsid w:val="002B73BD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7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73BD"/>
  </w:style>
  <w:style w:type="character" w:styleId="Menzionenonrisolta">
    <w:name w:val="Unresolved Mention"/>
    <w:basedOn w:val="Carpredefinitoparagrafo"/>
    <w:uiPriority w:val="99"/>
    <w:semiHidden/>
    <w:unhideWhenUsed/>
    <w:rsid w:val="00E8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terredeisavoia.it" TargetMode="External"/><Relationship Id="rId1" Type="http://schemas.openxmlformats.org/officeDocument/2006/relationships/hyperlink" Target="http://www.leterredeisav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97775-AF70-4374-BA90-425E6D4A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Francesco Cozzolino</cp:lastModifiedBy>
  <cp:revision>7</cp:revision>
  <cp:lastPrinted>2022-04-02T07:40:00Z</cp:lastPrinted>
  <dcterms:created xsi:type="dcterms:W3CDTF">2022-04-02T07:01:00Z</dcterms:created>
  <dcterms:modified xsi:type="dcterms:W3CDTF">2023-02-08T15:24:00Z</dcterms:modified>
</cp:coreProperties>
</file>